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1D" w:rsidRDefault="00FE291D">
      <w:pPr>
        <w:pStyle w:val="Alaprtelmezett"/>
        <w:rPr>
          <w:rFonts w:ascii="Arial" w:hAnsi="Arial" w:cs="Arial"/>
          <w:b/>
          <w:szCs w:val="24"/>
        </w:rPr>
      </w:pPr>
    </w:p>
    <w:p w:rsidR="00FE291D" w:rsidRDefault="00FE291D">
      <w:pPr>
        <w:pStyle w:val="Alaprtelmezett"/>
        <w:rPr>
          <w:rFonts w:ascii="Arial" w:hAnsi="Arial" w:cs="Arial"/>
          <w:b/>
          <w:szCs w:val="24"/>
        </w:rPr>
      </w:pPr>
    </w:p>
    <w:p w:rsidR="00FE291D" w:rsidRDefault="00716B5C">
      <w:pPr>
        <w:pStyle w:val="Alaprtelmezet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Kiosztás a 21. napirendi ponthoz</w:t>
      </w:r>
    </w:p>
    <w:p w:rsidR="00FE291D" w:rsidRDefault="00FE291D">
      <w:pPr>
        <w:pStyle w:val="Alaprtelmezett"/>
        <w:rPr>
          <w:rFonts w:ascii="Arial" w:hAnsi="Arial" w:cs="Arial"/>
          <w:b/>
          <w:szCs w:val="24"/>
        </w:rPr>
      </w:pPr>
    </w:p>
    <w:p w:rsidR="00FE291D" w:rsidRDefault="00716B5C">
      <w:pPr>
        <w:pStyle w:val="Alaprtelmezet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„A” változat</w:t>
      </w:r>
    </w:p>
    <w:p w:rsidR="00FE291D" w:rsidRDefault="00FE291D">
      <w:pPr>
        <w:pStyle w:val="Alaprtelmezett"/>
        <w:rPr>
          <w:rFonts w:ascii="Arial" w:hAnsi="Arial" w:cs="Arial"/>
          <w:b/>
          <w:szCs w:val="24"/>
        </w:rPr>
      </w:pPr>
    </w:p>
    <w:p w:rsidR="00FE291D" w:rsidRDefault="00716B5C">
      <w:pPr>
        <w:pStyle w:val="Alaprtelmezett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/>
        <w:t xml:space="preserve">HATÁROZATI JAVASLAT </w:t>
      </w:r>
    </w:p>
    <w:p w:rsidR="00FE291D" w:rsidRDefault="00FE291D">
      <w:pPr>
        <w:pStyle w:val="Alaprtelmezett"/>
        <w:jc w:val="center"/>
        <w:rPr>
          <w:rFonts w:ascii="Arial" w:hAnsi="Arial" w:cs="Arial"/>
          <w:b/>
          <w:szCs w:val="24"/>
          <w:u w:val="single"/>
        </w:rPr>
      </w:pPr>
    </w:p>
    <w:p w:rsidR="00FE291D" w:rsidRDefault="00716B5C">
      <w:pPr>
        <w:pStyle w:val="Alaprtelmezet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Dunaújváros Megyei Jogú Város Közgyűlésének</w:t>
      </w:r>
    </w:p>
    <w:p w:rsidR="00FE291D" w:rsidRDefault="00716B5C">
      <w:pPr>
        <w:pStyle w:val="Alaprtelmezett"/>
        <w:jc w:val="center"/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…</w:t>
      </w:r>
      <w:r>
        <w:rPr>
          <w:rFonts w:ascii="Arial" w:hAnsi="Arial" w:cs="Arial"/>
          <w:b/>
          <w:szCs w:val="24"/>
        </w:rPr>
        <w:t>./2015. (X.15.) határozata</w:t>
      </w:r>
    </w:p>
    <w:p w:rsidR="00FE291D" w:rsidRDefault="00716B5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Dunaújvárosi </w:t>
      </w:r>
      <w:proofErr w:type="spellStart"/>
      <w:r>
        <w:rPr>
          <w:rFonts w:ascii="Arial" w:hAnsi="Arial" w:cs="Arial"/>
          <w:b/>
        </w:rPr>
        <w:t>Vegyeskar</w:t>
      </w:r>
      <w:proofErr w:type="spellEnd"/>
      <w:r>
        <w:rPr>
          <w:rFonts w:ascii="Arial" w:hAnsi="Arial" w:cs="Arial"/>
          <w:b/>
        </w:rPr>
        <w:t xml:space="preserve"> részére nyújtott visszatérítendő támogatással  kapcsolatos kérelem </w:t>
      </w:r>
      <w:r>
        <w:rPr>
          <w:rFonts w:ascii="Arial" w:hAnsi="Arial" w:cs="Arial"/>
          <w:b/>
        </w:rPr>
        <w:t>elbírálásáról</w:t>
      </w:r>
    </w:p>
    <w:p w:rsidR="00FE291D" w:rsidRDefault="00FE291D">
      <w:pPr>
        <w:jc w:val="center"/>
        <w:rPr>
          <w:rFonts w:ascii="Arial" w:hAnsi="Arial" w:cs="Arial"/>
        </w:rPr>
      </w:pPr>
    </w:p>
    <w:p w:rsidR="00FE291D" w:rsidRDefault="00716B5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Dunaújváros Megyei Jogú Város </w:t>
      </w:r>
      <w:proofErr w:type="spellStart"/>
      <w:r>
        <w:rPr>
          <w:rFonts w:ascii="Arial" w:hAnsi="Arial" w:cs="Arial"/>
        </w:rPr>
        <w:t>Közgyűlésea</w:t>
      </w:r>
      <w:proofErr w:type="spellEnd"/>
      <w:r>
        <w:rPr>
          <w:rFonts w:ascii="Arial" w:hAnsi="Arial" w:cs="Arial"/>
        </w:rPr>
        <w:t xml:space="preserve"> DMJV Önkormányzata és a Dunaújvárosi </w:t>
      </w:r>
      <w:proofErr w:type="spellStart"/>
      <w:r>
        <w:rPr>
          <w:rFonts w:ascii="Arial" w:hAnsi="Arial" w:cs="Arial"/>
        </w:rPr>
        <w:t>Vegyeskar</w:t>
      </w:r>
      <w:proofErr w:type="spellEnd"/>
      <w:r>
        <w:rPr>
          <w:rFonts w:ascii="Arial" w:hAnsi="Arial" w:cs="Arial"/>
        </w:rPr>
        <w:t xml:space="preserve"> között 2014. január 07-én létrejött, „Támogatási szerződés” alapján fennálló 3 M Ft kölcsön összegét a jelen határozat 2. és 3. pontja </w:t>
      </w:r>
      <w:proofErr w:type="spellStart"/>
      <w:r>
        <w:rPr>
          <w:rFonts w:ascii="Arial" w:hAnsi="Arial" w:cs="Arial"/>
        </w:rPr>
        <w:t>alapjánrendezi</w:t>
      </w:r>
      <w:proofErr w:type="spellEnd"/>
      <w:r>
        <w:rPr>
          <w:rFonts w:ascii="Arial" w:hAnsi="Arial" w:cs="Arial"/>
        </w:rPr>
        <w:t>.</w:t>
      </w:r>
    </w:p>
    <w:p w:rsidR="00FE291D" w:rsidRDefault="00FE291D">
      <w:pPr>
        <w:jc w:val="both"/>
        <w:rPr>
          <w:rFonts w:ascii="Arial" w:hAnsi="Arial" w:cs="Arial"/>
        </w:rPr>
      </w:pPr>
    </w:p>
    <w:p w:rsidR="00FE291D" w:rsidRDefault="00716B5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Dunaújváros Megyei Jogú Város Közgyűlése úgy határoz, hogy a 2014. és 2015. években a kórus részére a költségvetési </w:t>
      </w:r>
      <w:proofErr w:type="spellStart"/>
      <w:r>
        <w:rPr>
          <w:rFonts w:ascii="Arial" w:hAnsi="Arial" w:cs="Arial"/>
        </w:rPr>
        <w:t>rendeletbenmegállapított</w:t>
      </w:r>
      <w:proofErr w:type="spellEnd"/>
      <w:r>
        <w:rPr>
          <w:rFonts w:ascii="Arial" w:hAnsi="Arial" w:cs="Arial"/>
        </w:rPr>
        <w:t xml:space="preserve">, de ki nem utalt, mindösszesen 2 350 E Ft támogatási előirányzatot a Dunaújvárosi </w:t>
      </w:r>
      <w:proofErr w:type="spellStart"/>
      <w:r>
        <w:rPr>
          <w:rFonts w:ascii="Arial" w:hAnsi="Arial" w:cs="Arial"/>
        </w:rPr>
        <w:t>Vegyeskar</w:t>
      </w:r>
      <w:proofErr w:type="spellEnd"/>
      <w:r>
        <w:rPr>
          <w:rFonts w:ascii="Arial" w:hAnsi="Arial" w:cs="Arial"/>
        </w:rPr>
        <w:t xml:space="preserve"> 3 M Ft összegű tartozás</w:t>
      </w:r>
      <w:r>
        <w:rPr>
          <w:rFonts w:ascii="Arial" w:hAnsi="Arial" w:cs="Arial"/>
        </w:rPr>
        <w:t>ába beszámítja, ezzel a tartozás összegét csökkenti, erre figyelemmel a támogatási előirányzatot a 2015. évi költségvetésben törölni rendeli.</w:t>
      </w:r>
    </w:p>
    <w:p w:rsidR="00FE291D" w:rsidRDefault="00FE291D">
      <w:pPr>
        <w:jc w:val="both"/>
        <w:rPr>
          <w:rFonts w:ascii="Arial" w:hAnsi="Arial" w:cs="Arial"/>
        </w:rPr>
      </w:pPr>
    </w:p>
    <w:p w:rsidR="00FE291D" w:rsidRDefault="00716B5C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Dunaújváros Megyei Jogú Város Közgyűlése elfogadja a Dunaújvárosi </w:t>
      </w:r>
      <w:proofErr w:type="spellStart"/>
      <w:r>
        <w:rPr>
          <w:rFonts w:ascii="Arial" w:hAnsi="Arial" w:cs="Arial"/>
        </w:rPr>
        <w:t>Vegyeskar</w:t>
      </w:r>
      <w:proofErr w:type="spellEnd"/>
      <w:r>
        <w:rPr>
          <w:rFonts w:ascii="Arial" w:hAnsi="Arial" w:cs="Arial"/>
        </w:rPr>
        <w:t xml:space="preserve"> azon ajánlatát, hogy a városi ünnepsé</w:t>
      </w:r>
      <w:r>
        <w:rPr>
          <w:rFonts w:ascii="Arial" w:hAnsi="Arial" w:cs="Arial"/>
        </w:rPr>
        <w:t xml:space="preserve">geken (március 15; augusztus 20; Nemzeti Összetartozás napja; október 23.) díjazás nélkül fellépéseket vállal a 2016-2019. közötti időszakban, mely fellépésekkel a Dunaújvárosi </w:t>
      </w:r>
      <w:proofErr w:type="spellStart"/>
      <w:r>
        <w:rPr>
          <w:rFonts w:ascii="Arial" w:hAnsi="Arial" w:cs="Arial"/>
        </w:rPr>
        <w:t>Vegyeskar</w:t>
      </w:r>
      <w:proofErr w:type="spellEnd"/>
      <w:r>
        <w:rPr>
          <w:rFonts w:ascii="Arial" w:hAnsi="Arial" w:cs="Arial"/>
        </w:rPr>
        <w:t xml:space="preserve"> még fennmaradó 650 E Ft összegű tartozását visszafizetettnek tekinti.</w:t>
      </w:r>
    </w:p>
    <w:p w:rsidR="00FE291D" w:rsidRDefault="00FE291D">
      <w:pPr>
        <w:jc w:val="both"/>
        <w:rPr>
          <w:rFonts w:ascii="Arial" w:hAnsi="Arial" w:cs="Arial"/>
        </w:rPr>
      </w:pPr>
    </w:p>
    <w:p w:rsidR="00FE291D" w:rsidRDefault="00716B5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Dunaújváros Megyei Jogú Város Közgyűlése utasítja a jegyzőt, hogy a 2. pontban foglaltakat a 2015. évi költségvetés következő módosításakor vegye figyelembe.</w:t>
      </w:r>
    </w:p>
    <w:p w:rsidR="00FE291D" w:rsidRDefault="00FE291D">
      <w:pPr>
        <w:tabs>
          <w:tab w:val="left" w:pos="720"/>
        </w:tabs>
        <w:ind w:left="720" w:hanging="363"/>
        <w:jc w:val="both"/>
        <w:rPr>
          <w:rFonts w:ascii="Arial" w:hAnsi="Arial" w:cs="Arial"/>
          <w:b/>
        </w:rPr>
      </w:pPr>
    </w:p>
    <w:p w:rsidR="00FE291D" w:rsidRDefault="00716B5C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- a költségvetés módosításáért:</w:t>
      </w:r>
    </w:p>
    <w:p w:rsidR="00FE291D" w:rsidRDefault="00716B5C">
      <w:pPr>
        <w:jc w:val="both"/>
        <w:rPr>
          <w:rFonts w:ascii="Arial" w:hAnsi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jegyző</w:t>
      </w:r>
    </w:p>
    <w:p w:rsidR="00FE291D" w:rsidRDefault="00716B5C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                 - a költségvetés módosítá</w:t>
      </w:r>
      <w:r>
        <w:rPr>
          <w:rFonts w:ascii="Arial" w:hAnsi="Arial" w:cs="Arial"/>
        </w:rPr>
        <w:t>sában való közreműködésért:</w:t>
      </w:r>
    </w:p>
    <w:p w:rsidR="00FE291D" w:rsidRDefault="00716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költségvetési és pénzügyi osztály vezetője</w:t>
      </w:r>
    </w:p>
    <w:p w:rsidR="00FE291D" w:rsidRDefault="00FE291D">
      <w:pPr>
        <w:jc w:val="both"/>
        <w:rPr>
          <w:rFonts w:ascii="Arial" w:hAnsi="Arial" w:cs="Arial"/>
        </w:rPr>
      </w:pPr>
    </w:p>
    <w:p w:rsidR="00FE291D" w:rsidRDefault="00716B5C">
      <w:pPr>
        <w:ind w:left="1985" w:hanging="1277"/>
        <w:jc w:val="both"/>
        <w:rPr>
          <w:rFonts w:ascii="Arial" w:hAnsi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évi költségvetés következő módosításának időpontja</w:t>
      </w:r>
    </w:p>
    <w:p w:rsidR="00FE291D" w:rsidRDefault="00716B5C">
      <w:pPr>
        <w:ind w:left="1985" w:hanging="12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291D" w:rsidRDefault="00716B5C">
      <w:pPr>
        <w:ind w:left="720" w:hanging="363"/>
        <w:jc w:val="both"/>
        <w:rPr>
          <w:rFonts w:ascii="Arial" w:hAnsi="Arial" w:cs="Arial"/>
        </w:rPr>
      </w:pPr>
      <w:r>
        <w:rPr>
          <w:rFonts w:ascii="Arial" w:hAnsi="Arial" w:cs="Arial"/>
        </w:rPr>
        <w:t>5 .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Dunaújváros Megyei Jogú Város Közgyűlése utasítja a polgármestert, hogy a határozatot a Dunaújvárosi </w:t>
      </w:r>
      <w:proofErr w:type="spellStart"/>
      <w:r>
        <w:rPr>
          <w:rFonts w:ascii="Arial" w:hAnsi="Arial" w:cs="Arial"/>
        </w:rPr>
        <w:t>Vegyeskar</w:t>
      </w:r>
      <w:proofErr w:type="spellEnd"/>
      <w:r>
        <w:rPr>
          <w:rFonts w:ascii="Arial" w:hAnsi="Arial" w:cs="Arial"/>
        </w:rPr>
        <w:t xml:space="preserve"> elnöke részére küldje meg. </w:t>
      </w:r>
    </w:p>
    <w:p w:rsidR="00FE291D" w:rsidRDefault="00FE291D">
      <w:pPr>
        <w:ind w:left="720" w:hanging="363"/>
        <w:jc w:val="center"/>
        <w:rPr>
          <w:rFonts w:ascii="Arial" w:eastAsia="Arial" w:hAnsi="Arial" w:cs="Arial"/>
        </w:rPr>
      </w:pPr>
    </w:p>
    <w:p w:rsidR="00FE291D" w:rsidRDefault="00716B5C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- a határozat végrehajtásáért:</w:t>
      </w:r>
    </w:p>
    <w:p w:rsidR="00FE291D" w:rsidRDefault="00716B5C">
      <w:pPr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polgármester </w:t>
      </w:r>
    </w:p>
    <w:p w:rsidR="00FE291D" w:rsidRDefault="00716B5C">
      <w:pPr>
        <w:jc w:val="both"/>
        <w:rPr>
          <w:rFonts w:ascii="Arial" w:hAnsi="Arial"/>
        </w:rPr>
      </w:pPr>
      <w:r>
        <w:rPr>
          <w:rFonts w:ascii="Arial" w:hAnsi="Arial" w:cs="Arial"/>
        </w:rPr>
        <w:t>- a határozat végrehajtásában való közreműködésért:</w:t>
      </w:r>
    </w:p>
    <w:p w:rsidR="00FE291D" w:rsidRDefault="00716B5C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jogi és szervezési igazgató      </w:t>
      </w:r>
      <w:r>
        <w:rPr>
          <w:rFonts w:ascii="Arial" w:hAnsi="Arial" w:cs="Arial"/>
          <w:b/>
        </w:rPr>
        <w:tab/>
      </w:r>
    </w:p>
    <w:p w:rsidR="00FE291D" w:rsidRDefault="00FE291D">
      <w:pPr>
        <w:jc w:val="both"/>
        <w:rPr>
          <w:rFonts w:ascii="Arial" w:hAnsi="Arial" w:cs="Arial"/>
        </w:rPr>
      </w:pPr>
    </w:p>
    <w:p w:rsidR="00FE291D" w:rsidRDefault="00716B5C">
      <w:pPr>
        <w:jc w:val="both"/>
        <w:rPr>
          <w:rFonts w:ascii="Arial" w:hAnsi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2015.</w:t>
      </w:r>
      <w:proofErr w:type="gramEnd"/>
      <w:r>
        <w:rPr>
          <w:rFonts w:ascii="Arial" w:hAnsi="Arial" w:cs="Arial"/>
        </w:rPr>
        <w:t>október 30.</w:t>
      </w:r>
    </w:p>
    <w:p w:rsidR="00FE291D" w:rsidRDefault="00FE291D">
      <w:pPr>
        <w:jc w:val="both"/>
        <w:rPr>
          <w:rFonts w:ascii="Arial" w:hAnsi="Arial" w:cs="Arial"/>
        </w:rPr>
      </w:pPr>
    </w:p>
    <w:p w:rsidR="00FE291D" w:rsidRDefault="00716B5C">
      <w:pPr>
        <w:tabs>
          <w:tab w:val="left" w:pos="720"/>
        </w:tabs>
        <w:jc w:val="both"/>
        <w:rPr>
          <w:rFonts w:ascii="Arial" w:hAnsi="Arial" w:cs="Arial"/>
        </w:rPr>
      </w:pPr>
      <w:r>
        <w:br w:type="page"/>
      </w:r>
    </w:p>
    <w:p w:rsidR="00FE291D" w:rsidRDefault="00FE291D">
      <w:pPr>
        <w:pStyle w:val="Alaprtelmezett"/>
        <w:rPr>
          <w:rFonts w:ascii="Arial" w:hAnsi="Arial" w:cs="Arial"/>
          <w:b/>
          <w:sz w:val="22"/>
          <w:szCs w:val="22"/>
          <w:u w:val="single"/>
        </w:rPr>
      </w:pPr>
    </w:p>
    <w:p w:rsidR="00FE291D" w:rsidRDefault="00716B5C">
      <w:pPr>
        <w:pStyle w:val="Alaprtelmezet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„B” változat</w:t>
      </w:r>
      <w:r>
        <w:rPr>
          <w:rFonts w:ascii="Arial" w:hAnsi="Arial" w:cs="Arial"/>
          <w:b/>
          <w:sz w:val="22"/>
          <w:szCs w:val="22"/>
        </w:rPr>
        <w:tab/>
      </w:r>
    </w:p>
    <w:p w:rsidR="00FE291D" w:rsidRDefault="00FE291D">
      <w:pPr>
        <w:pStyle w:val="Alaprtelmezett"/>
        <w:rPr>
          <w:rFonts w:ascii="Arial" w:hAnsi="Arial" w:cs="Arial"/>
          <w:b/>
          <w:sz w:val="22"/>
          <w:szCs w:val="22"/>
          <w:u w:val="single"/>
        </w:rPr>
      </w:pPr>
    </w:p>
    <w:p w:rsidR="00FE291D" w:rsidRDefault="00716B5C">
      <w:pPr>
        <w:pStyle w:val="Alaprtelmezet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A Gazdasági és Területfejlesztési Bizottság által támogatott Határozati Javaslat</w:t>
      </w:r>
    </w:p>
    <w:p w:rsidR="00FE291D" w:rsidRDefault="00FE291D">
      <w:pPr>
        <w:pStyle w:val="Alaprtelmezet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91D" w:rsidRDefault="00716B5C">
      <w:pPr>
        <w:pStyle w:val="Alaprtelmezett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HATÁROZATI JAVASLAT </w:t>
      </w:r>
    </w:p>
    <w:p w:rsidR="00FE291D" w:rsidRDefault="00FE291D">
      <w:pPr>
        <w:pStyle w:val="Alaprtelmezet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E291D" w:rsidRDefault="00716B5C">
      <w:pPr>
        <w:pStyle w:val="Alaprtelmezet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Dunaújváros Megyei Jogú Város Közgyűlésének</w:t>
      </w:r>
    </w:p>
    <w:p w:rsidR="00FE291D" w:rsidRDefault="00716B5C">
      <w:pPr>
        <w:pStyle w:val="Alaprtelmezet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./2015. (</w:t>
      </w:r>
      <w:r>
        <w:rPr>
          <w:rFonts w:ascii="Arial" w:hAnsi="Arial" w:cs="Arial"/>
          <w:b/>
          <w:sz w:val="22"/>
          <w:szCs w:val="22"/>
        </w:rPr>
        <w:t>X.15.) határozata</w:t>
      </w:r>
    </w:p>
    <w:p w:rsidR="00FE291D" w:rsidRDefault="00716B5C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Dunaújvárosi </w:t>
      </w:r>
      <w:proofErr w:type="spellStart"/>
      <w:r>
        <w:rPr>
          <w:rFonts w:ascii="Arial" w:hAnsi="Arial" w:cs="Arial"/>
          <w:b/>
          <w:sz w:val="22"/>
          <w:szCs w:val="22"/>
        </w:rPr>
        <w:t>Vegyeskar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részére nyújtott visszatérítendő támogatással kapcsolatos kérelem elbírálásáról</w:t>
      </w:r>
    </w:p>
    <w:p w:rsidR="00FE291D" w:rsidRDefault="00FE291D">
      <w:pPr>
        <w:jc w:val="center"/>
        <w:rPr>
          <w:rFonts w:ascii="Arial" w:hAnsi="Arial" w:cs="Arial"/>
          <w:sz w:val="22"/>
          <w:szCs w:val="22"/>
        </w:rPr>
      </w:pPr>
    </w:p>
    <w:p w:rsidR="00FE291D" w:rsidRDefault="00716B5C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Dunaújváros Megyei Jogú Város </w:t>
      </w:r>
      <w:proofErr w:type="spellStart"/>
      <w:r>
        <w:rPr>
          <w:rFonts w:ascii="Arial" w:hAnsi="Arial" w:cs="Arial"/>
          <w:sz w:val="22"/>
          <w:szCs w:val="22"/>
        </w:rPr>
        <w:t>Közgyűlésea</w:t>
      </w:r>
      <w:proofErr w:type="spellEnd"/>
      <w:r>
        <w:rPr>
          <w:rFonts w:ascii="Arial" w:hAnsi="Arial" w:cs="Arial"/>
          <w:sz w:val="22"/>
          <w:szCs w:val="22"/>
        </w:rPr>
        <w:t xml:space="preserve"> DMJV Önkormányzata és a Dunaújvárosi </w:t>
      </w:r>
      <w:proofErr w:type="spellStart"/>
      <w:r>
        <w:rPr>
          <w:rFonts w:ascii="Arial" w:hAnsi="Arial" w:cs="Arial"/>
          <w:sz w:val="22"/>
          <w:szCs w:val="22"/>
        </w:rPr>
        <w:t>Vegyeskar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között 2014. január 07-én létrejött, „Támogatási szerződés” alapján fennálló 3 M Ft kölcsön összegét a jelen határozat 2. és 3. pontja </w:t>
      </w:r>
      <w:proofErr w:type="spellStart"/>
      <w:r>
        <w:rPr>
          <w:rFonts w:ascii="Arial" w:hAnsi="Arial" w:cs="Arial"/>
          <w:sz w:val="22"/>
          <w:szCs w:val="22"/>
        </w:rPr>
        <w:t>alapjánrendezi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E291D" w:rsidRDefault="00FE291D">
      <w:pPr>
        <w:jc w:val="both"/>
        <w:rPr>
          <w:rFonts w:ascii="Arial" w:hAnsi="Arial" w:cs="Arial"/>
          <w:sz w:val="22"/>
          <w:szCs w:val="22"/>
        </w:rPr>
      </w:pPr>
    </w:p>
    <w:p w:rsidR="00FE291D" w:rsidRDefault="00716B5C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Dunaújváros Megyei Jogú Város Közgyűlése úgy határoz, hogy a 2014. és 2015. években a kórus részére a kö</w:t>
      </w:r>
      <w:r>
        <w:rPr>
          <w:rFonts w:ascii="Arial" w:hAnsi="Arial" w:cs="Arial"/>
          <w:sz w:val="22"/>
          <w:szCs w:val="22"/>
        </w:rPr>
        <w:t xml:space="preserve">ltségvetési </w:t>
      </w:r>
      <w:proofErr w:type="spellStart"/>
      <w:r>
        <w:rPr>
          <w:rFonts w:ascii="Arial" w:hAnsi="Arial" w:cs="Arial"/>
          <w:sz w:val="22"/>
          <w:szCs w:val="22"/>
        </w:rPr>
        <w:t>rendeletbenmegállapított</w:t>
      </w:r>
      <w:proofErr w:type="spellEnd"/>
      <w:r>
        <w:rPr>
          <w:rFonts w:ascii="Arial" w:hAnsi="Arial" w:cs="Arial"/>
          <w:sz w:val="22"/>
          <w:szCs w:val="22"/>
        </w:rPr>
        <w:t xml:space="preserve">, de ki nem utalt, mindösszesen 2 350 E Ft támogatási előirányzatot a Dunaújvárosi </w:t>
      </w:r>
      <w:proofErr w:type="spellStart"/>
      <w:r>
        <w:rPr>
          <w:rFonts w:ascii="Arial" w:hAnsi="Arial" w:cs="Arial"/>
          <w:sz w:val="22"/>
          <w:szCs w:val="22"/>
        </w:rPr>
        <w:t>Vegyeskar</w:t>
      </w:r>
      <w:proofErr w:type="spellEnd"/>
      <w:r>
        <w:rPr>
          <w:rFonts w:ascii="Arial" w:hAnsi="Arial" w:cs="Arial"/>
          <w:sz w:val="22"/>
          <w:szCs w:val="22"/>
        </w:rPr>
        <w:t xml:space="preserve"> 3 M Ft összegű tartozásába beszámítja, ezzel a tartozás összegét csökkenti, erre figyelemmel a támogatási előirányzatot a 2015.</w:t>
      </w:r>
      <w:r>
        <w:rPr>
          <w:rFonts w:ascii="Arial" w:hAnsi="Arial" w:cs="Arial"/>
          <w:sz w:val="22"/>
          <w:szCs w:val="22"/>
        </w:rPr>
        <w:t xml:space="preserve"> évi költségvetésben törölni rendeli.</w:t>
      </w:r>
    </w:p>
    <w:p w:rsidR="00FE291D" w:rsidRDefault="00FE291D">
      <w:pPr>
        <w:jc w:val="both"/>
        <w:rPr>
          <w:rFonts w:ascii="Arial" w:hAnsi="Arial" w:cs="Arial"/>
          <w:sz w:val="22"/>
          <w:szCs w:val="22"/>
        </w:rPr>
      </w:pPr>
    </w:p>
    <w:p w:rsidR="00FE291D" w:rsidRDefault="00716B5C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Dunaújváros Megyei Jogú Város Közgyűlése kifejezi azon szándékát, hogy a Dunaújvárosi </w:t>
      </w:r>
      <w:proofErr w:type="spellStart"/>
      <w:r>
        <w:rPr>
          <w:rFonts w:ascii="Arial" w:hAnsi="Arial" w:cs="Arial"/>
          <w:sz w:val="22"/>
          <w:szCs w:val="22"/>
        </w:rPr>
        <w:t>Vegyeskar</w:t>
      </w:r>
      <w:proofErr w:type="spellEnd"/>
      <w:r>
        <w:rPr>
          <w:rFonts w:ascii="Arial" w:hAnsi="Arial" w:cs="Arial"/>
          <w:sz w:val="22"/>
          <w:szCs w:val="22"/>
        </w:rPr>
        <w:t xml:space="preserve"> részére a 2016. évi önkormányzati költségvetésben megállapított működési támogatást oly módon biztosítja, hogy a kórus 3 </w:t>
      </w:r>
      <w:r>
        <w:rPr>
          <w:rFonts w:ascii="Arial" w:hAnsi="Arial" w:cs="Arial"/>
          <w:sz w:val="22"/>
          <w:szCs w:val="22"/>
        </w:rPr>
        <w:t xml:space="preserve">M Ft tartozásából fennmaradó 650 E Ft-os tartozást beszámítja. </w:t>
      </w:r>
    </w:p>
    <w:p w:rsidR="00FE291D" w:rsidRDefault="00FE291D">
      <w:pPr>
        <w:jc w:val="both"/>
        <w:rPr>
          <w:rFonts w:ascii="Arial" w:hAnsi="Arial" w:cs="Arial"/>
          <w:sz w:val="22"/>
          <w:szCs w:val="22"/>
        </w:rPr>
      </w:pPr>
    </w:p>
    <w:p w:rsidR="00FE291D" w:rsidRDefault="00716B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Dunaújváros Megyei Jogú Város Közgyűlése utasítja a jegyzőt, hogy a 2. és 3. pontban foglaltakat a 2015. évi költségvetés következő módosításakor és a 2016. évi költségvetés előkészítésekor v</w:t>
      </w:r>
      <w:r>
        <w:rPr>
          <w:rFonts w:ascii="Arial" w:hAnsi="Arial" w:cs="Arial"/>
          <w:sz w:val="22"/>
          <w:szCs w:val="22"/>
        </w:rPr>
        <w:t>egye figyelembe.</w:t>
      </w:r>
    </w:p>
    <w:p w:rsidR="00FE291D" w:rsidRDefault="00FE291D">
      <w:pPr>
        <w:tabs>
          <w:tab w:val="left" w:pos="720"/>
        </w:tabs>
        <w:ind w:left="720" w:hanging="363"/>
        <w:jc w:val="both"/>
        <w:rPr>
          <w:rFonts w:ascii="Arial" w:hAnsi="Arial" w:cs="Arial"/>
          <w:b/>
          <w:sz w:val="22"/>
          <w:szCs w:val="22"/>
        </w:rPr>
      </w:pPr>
    </w:p>
    <w:p w:rsidR="00FE291D" w:rsidRDefault="00716B5C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 xml:space="preserve"> - a költségvetés módosításáért, előkészítéséért:</w:t>
      </w:r>
    </w:p>
    <w:p w:rsidR="00FE291D" w:rsidRDefault="00716B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jegyző</w:t>
      </w:r>
    </w:p>
    <w:p w:rsidR="00FE291D" w:rsidRDefault="00716B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- a költségvetés módosításában, </w:t>
      </w:r>
      <w:proofErr w:type="spellStart"/>
      <w:r>
        <w:rPr>
          <w:rFonts w:ascii="Arial" w:hAnsi="Arial" w:cs="Arial"/>
          <w:sz w:val="22"/>
          <w:szCs w:val="22"/>
        </w:rPr>
        <w:t>előkészítésébenvaló</w:t>
      </w:r>
      <w:proofErr w:type="spellEnd"/>
      <w:r>
        <w:rPr>
          <w:rFonts w:ascii="Arial" w:hAnsi="Arial" w:cs="Arial"/>
          <w:sz w:val="22"/>
          <w:szCs w:val="22"/>
        </w:rPr>
        <w:t xml:space="preserve"> közreműködésért:</w:t>
      </w:r>
    </w:p>
    <w:p w:rsidR="00FE291D" w:rsidRDefault="00716B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költségvetési és pénzügyi osztály vezetője</w:t>
      </w:r>
    </w:p>
    <w:p w:rsidR="00FE291D" w:rsidRDefault="00FE291D">
      <w:pPr>
        <w:jc w:val="both"/>
        <w:rPr>
          <w:rFonts w:ascii="Arial" w:hAnsi="Arial" w:cs="Arial"/>
          <w:sz w:val="22"/>
          <w:szCs w:val="22"/>
        </w:rPr>
      </w:pPr>
    </w:p>
    <w:p w:rsidR="00FE291D" w:rsidRDefault="00716B5C">
      <w:pPr>
        <w:ind w:left="1985" w:hanging="1277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2015. évi költségvetés k</w:t>
      </w:r>
      <w:r>
        <w:rPr>
          <w:rFonts w:ascii="Arial" w:hAnsi="Arial" w:cs="Arial"/>
          <w:sz w:val="22"/>
          <w:szCs w:val="22"/>
        </w:rPr>
        <w:t>övetkező módosításának időpontja</w:t>
      </w:r>
    </w:p>
    <w:p w:rsidR="00FE291D" w:rsidRDefault="00716B5C">
      <w:pPr>
        <w:ind w:left="1985" w:hanging="12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2016. évi költségvetési rendelet elfogadásának az időpontja </w:t>
      </w:r>
    </w:p>
    <w:p w:rsidR="00FE291D" w:rsidRDefault="00FE291D">
      <w:pPr>
        <w:ind w:left="1985" w:hanging="1277"/>
        <w:jc w:val="both"/>
        <w:rPr>
          <w:rFonts w:ascii="Arial" w:hAnsi="Arial" w:cs="Arial"/>
          <w:sz w:val="22"/>
          <w:szCs w:val="22"/>
        </w:rPr>
      </w:pPr>
    </w:p>
    <w:p w:rsidR="00FE291D" w:rsidRDefault="00716B5C">
      <w:pPr>
        <w:ind w:left="720" w:hanging="3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5 .</w:t>
      </w:r>
      <w:r>
        <w:rPr>
          <w:rFonts w:ascii="Arial" w:hAnsi="Arial" w:cs="Arial"/>
          <w:sz w:val="22"/>
          <w:szCs w:val="22"/>
        </w:rPr>
        <w:tab/>
        <w:t xml:space="preserve">Dunaújváros Megyei Jogú Város Közgyűlése utasítja a polgármestert, hogy a határozatot a Dunaújvárosi </w:t>
      </w:r>
      <w:proofErr w:type="spellStart"/>
      <w:r>
        <w:rPr>
          <w:rFonts w:ascii="Arial" w:hAnsi="Arial" w:cs="Arial"/>
          <w:sz w:val="22"/>
          <w:szCs w:val="22"/>
        </w:rPr>
        <w:t>Vegyeskar</w:t>
      </w:r>
      <w:proofErr w:type="spellEnd"/>
      <w:r>
        <w:rPr>
          <w:rFonts w:ascii="Arial" w:hAnsi="Arial" w:cs="Arial"/>
          <w:sz w:val="22"/>
          <w:szCs w:val="22"/>
        </w:rPr>
        <w:t xml:space="preserve"> elnöke részére küldje meg. </w:t>
      </w:r>
    </w:p>
    <w:p w:rsidR="00FE291D" w:rsidRDefault="00FE291D">
      <w:pPr>
        <w:ind w:left="720" w:hanging="363"/>
        <w:jc w:val="center"/>
        <w:rPr>
          <w:rFonts w:ascii="Arial" w:eastAsia="Arial" w:hAnsi="Arial" w:cs="Arial"/>
          <w:sz w:val="22"/>
          <w:szCs w:val="22"/>
        </w:rPr>
      </w:pPr>
    </w:p>
    <w:p w:rsidR="00FE291D" w:rsidRDefault="00716B5C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 xml:space="preserve"> - a határozat végrehajtásáért:</w:t>
      </w:r>
    </w:p>
    <w:p w:rsidR="00FE291D" w:rsidRDefault="00716B5C">
      <w:pPr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polgármester </w:t>
      </w:r>
    </w:p>
    <w:p w:rsidR="00FE291D" w:rsidRDefault="00716B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 határozat végrehajtásában való közreműködésért:</w:t>
      </w:r>
    </w:p>
    <w:p w:rsidR="00FE291D" w:rsidRDefault="00716B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jogi és szervezési igazgató      </w:t>
      </w:r>
      <w:r>
        <w:rPr>
          <w:rFonts w:ascii="Arial" w:hAnsi="Arial" w:cs="Arial"/>
          <w:b/>
          <w:sz w:val="22"/>
          <w:szCs w:val="22"/>
        </w:rPr>
        <w:tab/>
      </w:r>
    </w:p>
    <w:p w:rsidR="00FE291D" w:rsidRDefault="00FE291D">
      <w:pPr>
        <w:jc w:val="both"/>
        <w:rPr>
          <w:rFonts w:ascii="Arial" w:hAnsi="Arial" w:cs="Arial"/>
          <w:sz w:val="22"/>
          <w:szCs w:val="22"/>
        </w:rPr>
      </w:pPr>
    </w:p>
    <w:p w:rsidR="00FE291D" w:rsidRDefault="00716B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   2015.</w:t>
      </w:r>
      <w:proofErr w:type="gramEnd"/>
      <w:r>
        <w:rPr>
          <w:rFonts w:ascii="Arial" w:hAnsi="Arial" w:cs="Arial"/>
          <w:sz w:val="22"/>
          <w:szCs w:val="22"/>
        </w:rPr>
        <w:t>október 30.</w:t>
      </w:r>
    </w:p>
    <w:p w:rsidR="00FE291D" w:rsidRDefault="00FE291D">
      <w:pPr>
        <w:jc w:val="both"/>
        <w:rPr>
          <w:rFonts w:ascii="Arial" w:hAnsi="Arial" w:cs="Arial"/>
          <w:sz w:val="22"/>
          <w:szCs w:val="22"/>
        </w:rPr>
      </w:pPr>
    </w:p>
    <w:p w:rsidR="00FE291D" w:rsidRDefault="00716B5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Dunaújváros, 2015. október 15.</w:t>
      </w:r>
    </w:p>
    <w:p w:rsidR="00FE291D" w:rsidRDefault="00FE291D">
      <w:pPr>
        <w:pStyle w:val="Cm"/>
        <w:jc w:val="both"/>
        <w:rPr>
          <w:sz w:val="22"/>
          <w:szCs w:val="22"/>
        </w:rPr>
      </w:pPr>
    </w:p>
    <w:p w:rsidR="00FE291D" w:rsidRDefault="00FE291D">
      <w:pPr>
        <w:pStyle w:val="Alcm"/>
        <w:jc w:val="both"/>
        <w:rPr>
          <w:sz w:val="22"/>
          <w:szCs w:val="22"/>
        </w:rPr>
      </w:pPr>
    </w:p>
    <w:p w:rsidR="00FE291D" w:rsidRDefault="00716B5C">
      <w:pPr>
        <w:pStyle w:val="Cm"/>
        <w:ind w:left="737"/>
        <w:jc w:val="both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Sztankovics</w:t>
      </w:r>
      <w:proofErr w:type="spellEnd"/>
      <w:r>
        <w:rPr>
          <w:rFonts w:eastAsia="Arial"/>
          <w:sz w:val="22"/>
          <w:szCs w:val="22"/>
        </w:rPr>
        <w:t xml:space="preserve"> László </w:t>
      </w:r>
      <w:proofErr w:type="gramStart"/>
      <w:r>
        <w:rPr>
          <w:rFonts w:eastAsia="Arial"/>
          <w:sz w:val="22"/>
          <w:szCs w:val="22"/>
        </w:rPr>
        <w:t>s.k.</w:t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  <w:t xml:space="preserve">   Pintér</w:t>
      </w:r>
      <w:proofErr w:type="gramEnd"/>
      <w:r>
        <w:rPr>
          <w:rFonts w:eastAsia="Arial"/>
          <w:sz w:val="22"/>
          <w:szCs w:val="22"/>
        </w:rPr>
        <w:t xml:space="preserve"> Attila </w:t>
      </w:r>
      <w:r>
        <w:rPr>
          <w:rFonts w:eastAsia="Arial"/>
          <w:sz w:val="22"/>
          <w:szCs w:val="22"/>
        </w:rPr>
        <w:t>s.k.</w:t>
      </w:r>
    </w:p>
    <w:p w:rsidR="00FE291D" w:rsidRDefault="00716B5C">
      <w:pPr>
        <w:ind w:left="737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az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oktatási, kulturális,ifjúsági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a pénzügyi bizottság elnöke</w:t>
      </w:r>
    </w:p>
    <w:p w:rsidR="00FE291D" w:rsidRDefault="00716B5C">
      <w:pPr>
        <w:ind w:left="737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és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sport bizottság elnöke</w:t>
      </w:r>
    </w:p>
    <w:p w:rsidR="00FE291D" w:rsidRDefault="00716B5C">
      <w:pPr>
        <w:ind w:left="73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:rsidR="00FE291D" w:rsidRDefault="00716B5C">
      <w:pPr>
        <w:pStyle w:val="Szvegtrzs3"/>
        <w:ind w:left="737"/>
        <w:rPr>
          <w:sz w:val="22"/>
          <w:szCs w:val="22"/>
        </w:rPr>
      </w:pPr>
      <w:proofErr w:type="spellStart"/>
      <w:r>
        <w:rPr>
          <w:sz w:val="22"/>
          <w:szCs w:val="22"/>
        </w:rPr>
        <w:t>Hingyi</w:t>
      </w:r>
      <w:proofErr w:type="spellEnd"/>
      <w:r>
        <w:rPr>
          <w:sz w:val="22"/>
          <w:szCs w:val="22"/>
        </w:rPr>
        <w:t xml:space="preserve"> László </w:t>
      </w:r>
      <w:proofErr w:type="gramStart"/>
      <w:r>
        <w:rPr>
          <w:sz w:val="22"/>
          <w:szCs w:val="22"/>
        </w:rPr>
        <w:t>s.k.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Tóth</w:t>
      </w:r>
      <w:proofErr w:type="gramEnd"/>
      <w:r>
        <w:rPr>
          <w:sz w:val="22"/>
          <w:szCs w:val="22"/>
        </w:rPr>
        <w:t xml:space="preserve"> Kálmán s.k.</w:t>
      </w:r>
    </w:p>
    <w:p w:rsidR="00FE291D" w:rsidRDefault="00716B5C">
      <w:pPr>
        <w:ind w:left="737"/>
        <w:rPr>
          <w:rFonts w:ascii="Arial" w:hAnsi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gazdasági és területfejlesztési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az ügyrendi, igazgatási és jogi</w:t>
      </w:r>
    </w:p>
    <w:p w:rsidR="00FE291D" w:rsidRDefault="00716B5C">
      <w:pPr>
        <w:tabs>
          <w:tab w:val="left" w:pos="720"/>
        </w:tabs>
        <w:ind w:left="737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bizottság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elnöke              </w:t>
      </w:r>
      <w:r>
        <w:rPr>
          <w:rFonts w:ascii="Arial" w:eastAsia="Arial" w:hAnsi="Arial" w:cs="Arial"/>
          <w:b/>
          <w:sz w:val="22"/>
          <w:szCs w:val="22"/>
        </w:rPr>
        <w:t xml:space="preserve">                        bizottság elnöke</w:t>
      </w:r>
    </w:p>
    <w:sectPr w:rsidR="00FE291D" w:rsidSect="00FE291D">
      <w:pgSz w:w="11906" w:h="16838"/>
      <w:pgMar w:top="390" w:right="1134" w:bottom="683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637"/>
    <w:multiLevelType w:val="multilevel"/>
    <w:tmpl w:val="66A2E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E00DAF"/>
    <w:multiLevelType w:val="multilevel"/>
    <w:tmpl w:val="281415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C404EE"/>
    <w:multiLevelType w:val="multilevel"/>
    <w:tmpl w:val="89C0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E291D"/>
    <w:rsid w:val="00716B5C"/>
    <w:rsid w:val="00FE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291D"/>
    <w:pPr>
      <w:widowControl w:val="0"/>
    </w:pPr>
  </w:style>
  <w:style w:type="paragraph" w:styleId="Cmsor1">
    <w:name w:val="heading 1"/>
    <w:basedOn w:val="Cmsor"/>
    <w:next w:val="Szvegtrzs"/>
    <w:rsid w:val="00FE291D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rsid w:val="00FE291D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rsid w:val="00FE291D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FE291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FE291D"/>
    <w:pPr>
      <w:spacing w:after="140" w:line="288" w:lineRule="auto"/>
    </w:pPr>
  </w:style>
  <w:style w:type="paragraph" w:styleId="Lista">
    <w:name w:val="List"/>
    <w:basedOn w:val="Szvegtrzs"/>
    <w:rsid w:val="00FE291D"/>
  </w:style>
  <w:style w:type="paragraph" w:customStyle="1" w:styleId="Felirat">
    <w:name w:val="Felirat"/>
    <w:basedOn w:val="Norml"/>
    <w:rsid w:val="00FE291D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FE291D"/>
    <w:pPr>
      <w:suppressLineNumbers/>
    </w:pPr>
  </w:style>
  <w:style w:type="paragraph" w:customStyle="1" w:styleId="Alaprtelmezett">
    <w:name w:val="Alapértelmezett"/>
    <w:qFormat/>
    <w:rsid w:val="00FE291D"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Cm">
    <w:name w:val="Title"/>
    <w:basedOn w:val="Norml"/>
    <w:next w:val="Alcm"/>
    <w:rsid w:val="00FE291D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next w:val="Szvegtrzs"/>
    <w:rsid w:val="00FE291D"/>
    <w:pPr>
      <w:suppressAutoHyphens/>
      <w:jc w:val="center"/>
    </w:pPr>
    <w:rPr>
      <w:rFonts w:ascii="Arial" w:eastAsia="Lucida Sans Unicode" w:hAnsi="Arial" w:cs="Arial"/>
      <w:sz w:val="28"/>
      <w:u w:val="single"/>
    </w:rPr>
  </w:style>
  <w:style w:type="paragraph" w:styleId="Szvegtrzs3">
    <w:name w:val="Body Text 3"/>
    <w:basedOn w:val="Norml"/>
    <w:qFormat/>
    <w:rsid w:val="00FE291D"/>
    <w:pPr>
      <w:autoSpaceDE w:val="0"/>
    </w:pPr>
    <w:rPr>
      <w:rFonts w:ascii="Arial" w:eastAsia="Arial" w:hAnsi="Arial" w:cs="Arial"/>
      <w:b/>
    </w:rPr>
  </w:style>
  <w:style w:type="paragraph" w:customStyle="1" w:styleId="Idzetblokk">
    <w:name w:val="Idézetblokk"/>
    <w:basedOn w:val="Norml"/>
    <w:qFormat/>
    <w:rsid w:val="00FE291D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3907</Characters>
  <Application>Microsoft Office Word</Application>
  <DocSecurity>0</DocSecurity>
  <Lines>32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2015-10-14T11:20:00Z</cp:lastPrinted>
  <dcterms:created xsi:type="dcterms:W3CDTF">2015-10-14T11:14:00Z</dcterms:created>
  <dcterms:modified xsi:type="dcterms:W3CDTF">2015-10-14T11:14:00Z</dcterms:modified>
  <dc:language>hu-HU</dc:language>
</cp:coreProperties>
</file>