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DE223D" w:rsidRPr="00C12B98">
        <w:rPr>
          <w:rFonts w:ascii="Arial" w:hAnsi="Arial" w:cs="Arial"/>
          <w:bCs/>
          <w:sz w:val="28"/>
          <w:szCs w:val="28"/>
        </w:rPr>
        <w:t>KEHOP-1.2.1-18-2019-00254</w:t>
      </w:r>
      <w:r w:rsidR="00DE223D" w:rsidRPr="00C12B98">
        <w:rPr>
          <w:rFonts w:ascii="Arial" w:hAnsi="Arial" w:cs="Arial"/>
          <w:sz w:val="28"/>
          <w:szCs w:val="28"/>
        </w:rPr>
        <w:t xml:space="preserve"> „Élhető éghajlatért – helyi klímastratégia és szemléletformálás Dunaújvárosban” című projekt</w:t>
      </w:r>
      <w:r w:rsidR="00D727B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D727B1" w:rsidRDefault="00DE223D" w:rsidP="00D727B1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E223D">
        <w:rPr>
          <w:rFonts w:ascii="Arial" w:hAnsi="Arial" w:cs="Arial"/>
          <w:color w:val="404040" w:themeColor="text1" w:themeTint="BF"/>
          <w:sz w:val="20"/>
          <w:szCs w:val="20"/>
        </w:rPr>
        <w:t xml:space="preserve">Dunaújváros Megyei Jogú Város Önkormányzata és Dunaújváros Felsőoktatásáért Alapítvány az alábbi programokra hívja meg </w:t>
      </w:r>
      <w:r w:rsidRPr="00DE223D">
        <w:rPr>
          <w:rFonts w:ascii="Arial" w:hAnsi="Arial" w:cs="Arial"/>
          <w:b/>
          <w:color w:val="404040" w:themeColor="text1" w:themeTint="BF"/>
          <w:sz w:val="20"/>
          <w:szCs w:val="20"/>
        </w:rPr>
        <w:t>Dunaújváros és környéke általános- és középiskolás tanulóit</w:t>
      </w:r>
      <w:r w:rsidR="00D727B1">
        <w:rPr>
          <w:rFonts w:ascii="Arial" w:hAnsi="Arial" w:cs="Arial"/>
          <w:b/>
          <w:color w:val="404040" w:themeColor="text1" w:themeTint="BF"/>
          <w:sz w:val="20"/>
          <w:szCs w:val="20"/>
        </w:rPr>
        <w:t>,</w:t>
      </w:r>
      <w:r w:rsidR="00D727B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D727B1"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VÁROSI INTERAKTÍV KLÍMAVÉDELMI AKCIÓNAP</w:t>
      </w:r>
      <w:r w:rsidR="00D727B1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Az aktivitások különböző állomásokon lesznek elérhetőek.</w:t>
      </w:r>
    </w:p>
    <w:p w:rsidR="00D727B1" w:rsidRPr="00D727B1" w:rsidRDefault="00D727B1" w:rsidP="00D727B1">
      <w:pPr>
        <w:numPr>
          <w:ilvl w:val="0"/>
          <w:numId w:val="1"/>
        </w:num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állomás</w:t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- </w:t>
      </w: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a Dunaújvárosi Egyetem interaktív kiállítása</w:t>
      </w:r>
    </w:p>
    <w:p w:rsidR="00D727B1" w:rsidRPr="00D727B1" w:rsidRDefault="00D727B1" w:rsidP="00D727B1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állomás </w:t>
      </w:r>
      <w:r w:rsidR="00D57049">
        <w:rPr>
          <w:rFonts w:ascii="Arial" w:hAnsi="Arial" w:cs="Arial"/>
          <w:b/>
          <w:color w:val="404040" w:themeColor="text1" w:themeTint="BF"/>
          <w:sz w:val="20"/>
          <w:szCs w:val="20"/>
        </w:rPr>
        <w:t>- K</w:t>
      </w: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límavédelmi TOTÓ kitöltése</w:t>
      </w:r>
    </w:p>
    <w:p w:rsidR="00D727B1" w:rsidRPr="00D727B1" w:rsidRDefault="00D727B1" w:rsidP="00D727B1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állomás</w:t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- </w:t>
      </w: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Interaktív Kvízjáték</w:t>
      </w:r>
      <w:r w:rsidR="005D2051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és K</w:t>
      </w:r>
      <w:r w:rsidR="00D57049">
        <w:rPr>
          <w:rFonts w:ascii="Arial" w:hAnsi="Arial" w:cs="Arial"/>
          <w:b/>
          <w:color w:val="404040" w:themeColor="text1" w:themeTint="BF"/>
          <w:sz w:val="20"/>
          <w:szCs w:val="20"/>
        </w:rPr>
        <w:t>reatív állomás</w:t>
      </w:r>
    </w:p>
    <w:p w:rsidR="00D727B1" w:rsidRPr="00D727B1" w:rsidRDefault="00D727B1" w:rsidP="00D727B1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állomás</w:t>
      </w:r>
      <w:r w:rsidR="007F1D9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D57049">
        <w:rPr>
          <w:rFonts w:ascii="Arial" w:hAnsi="Arial" w:cs="Arial"/>
          <w:b/>
          <w:color w:val="404040" w:themeColor="text1" w:themeTint="BF"/>
          <w:sz w:val="20"/>
          <w:szCs w:val="20"/>
        </w:rPr>
        <w:t>–</w:t>
      </w:r>
      <w:r w:rsidR="007F1D9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="00D5704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Rendőrség </w:t>
      </w:r>
      <w:r w:rsidR="004D470E">
        <w:rPr>
          <w:rFonts w:ascii="Arial" w:hAnsi="Arial" w:cs="Arial"/>
          <w:b/>
          <w:color w:val="404040" w:themeColor="text1" w:themeTint="BF"/>
          <w:sz w:val="20"/>
          <w:szCs w:val="20"/>
        </w:rPr>
        <w:t>klímabarát</w:t>
      </w:r>
      <w:r w:rsidR="00D57049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közlekedés állomása</w:t>
      </w:r>
    </w:p>
    <w:p w:rsidR="00D727B1" w:rsidRDefault="00D727B1" w:rsidP="00D727B1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állomás</w:t>
      </w:r>
      <w:r w:rsidR="007F1D9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- </w:t>
      </w: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Ügyességi pálya </w:t>
      </w:r>
    </w:p>
    <w:p w:rsidR="00D57049" w:rsidRPr="00D727B1" w:rsidRDefault="00D57049" w:rsidP="00D727B1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állomás </w:t>
      </w:r>
      <w:r w:rsidR="005D2051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- </w:t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>Aszfaltrajz verseny, óvodások állomásai</w:t>
      </w:r>
    </w:p>
    <w:p w:rsidR="00D727B1" w:rsidRPr="00D727B1" w:rsidRDefault="007F1D9A" w:rsidP="00D727B1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A</w:t>
      </w:r>
      <w:r w:rsidRPr="007F1D9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rendezvény végén a saját készítésű munkák, plakátok értékelés</w:t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>ére kerül sor.</w:t>
      </w:r>
    </w:p>
    <w:p w:rsidR="00D727B1" w:rsidRPr="00D727B1" w:rsidRDefault="00D727B1" w:rsidP="00D727B1">
      <w:pPr>
        <w:jc w:val="both"/>
        <w:rPr>
          <w:rFonts w:ascii="Arial" w:hAnsi="Arial" w:cs="Arial"/>
          <w:b/>
          <w:caps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IDŐPONT</w:t>
      </w:r>
      <w:r w:rsidR="00D57049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: 2021.09.22</w:t>
      </w:r>
      <w:r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. sz</w:t>
      </w:r>
      <w:r w:rsidR="00D57049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erda</w:t>
      </w:r>
    </w:p>
    <w:p w:rsidR="00D727B1" w:rsidRPr="00D727B1" w:rsidRDefault="00D727B1" w:rsidP="00D727B1">
      <w:pPr>
        <w:jc w:val="both"/>
        <w:rPr>
          <w:rFonts w:ascii="Arial" w:hAnsi="Arial" w:cs="Arial"/>
          <w:b/>
          <w:caps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HELYSZÍN</w:t>
      </w:r>
      <w:r w:rsidR="00D57049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. Dunaújváros</w:t>
      </w:r>
      <w:r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 xml:space="preserve"> </w:t>
      </w:r>
      <w:r w:rsidR="00D57049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petőfi liget</w:t>
      </w:r>
    </w:p>
    <w:p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967DBF" w:rsidRDefault="00D57049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D727B1">
        <w:rPr>
          <w:rFonts w:ascii="Arial" w:eastAsia="Cambria" w:hAnsi="Arial" w:cs="Arial"/>
          <w:color w:val="404040"/>
          <w:sz w:val="24"/>
          <w:szCs w:val="24"/>
        </w:rPr>
        <w:t>00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- 9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10                       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MEGNYITÓ BESZÉD</w:t>
      </w:r>
    </w:p>
    <w:p w:rsidR="00967DBF" w:rsidRPr="00967DBF" w:rsidRDefault="00D57049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10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 - 1</w:t>
      </w:r>
      <w:r w:rsidR="006E5F40">
        <w:rPr>
          <w:rFonts w:ascii="Arial" w:eastAsia="Cambria" w:hAnsi="Arial" w:cs="Arial"/>
          <w:color w:val="404040"/>
          <w:sz w:val="24"/>
          <w:szCs w:val="24"/>
        </w:rPr>
        <w:t>4:0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0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                   ÁLLOMÁSOK MEGTEKINTÉSE</w:t>
      </w:r>
    </w:p>
    <w:p w:rsidR="00967DBF" w:rsidRDefault="00D727B1" w:rsidP="00D727B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2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0 - 12:</w:t>
      </w:r>
      <w:r w:rsidR="00D57049">
        <w:rPr>
          <w:rFonts w:ascii="Arial" w:eastAsia="Cambria" w:hAnsi="Arial" w:cs="Arial"/>
          <w:color w:val="404040"/>
          <w:sz w:val="24"/>
          <w:szCs w:val="24"/>
        </w:rPr>
        <w:t xml:space="preserve">15                   </w:t>
      </w:r>
      <w:r>
        <w:rPr>
          <w:rFonts w:ascii="Arial" w:eastAsia="Cambria" w:hAnsi="Arial" w:cs="Arial"/>
          <w:color w:val="404040"/>
          <w:sz w:val="24"/>
          <w:szCs w:val="24"/>
        </w:rPr>
        <w:t>DÍJÁTADÓ ÜNNEPSÉG</w:t>
      </w:r>
    </w:p>
    <w:sectPr w:rsidR="00967DBF" w:rsidSect="00174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E67" w:rsidRDefault="00BF2E67" w:rsidP="00FC0811">
      <w:pPr>
        <w:spacing w:after="0" w:line="240" w:lineRule="auto"/>
      </w:pPr>
      <w:r>
        <w:separator/>
      </w:r>
    </w:p>
  </w:endnote>
  <w:endnote w:type="continuationSeparator" w:id="0">
    <w:p w:rsidR="00BF2E67" w:rsidRDefault="00BF2E67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9B" w:rsidRDefault="0071199B">
    <w:pPr>
      <w:pStyle w:val="llb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E67" w:rsidRDefault="00BF2E67" w:rsidP="00FC0811">
      <w:pPr>
        <w:spacing w:after="0" w:line="240" w:lineRule="auto"/>
      </w:pPr>
      <w:r>
        <w:separator/>
      </w:r>
    </w:p>
  </w:footnote>
  <w:footnote w:type="continuationSeparator" w:id="0">
    <w:p w:rsidR="00BF2E67" w:rsidRDefault="00BF2E67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22083"/>
    <w:rsid w:val="00025585"/>
    <w:rsid w:val="0007480B"/>
    <w:rsid w:val="00081A6B"/>
    <w:rsid w:val="000D4334"/>
    <w:rsid w:val="001208B8"/>
    <w:rsid w:val="00174F2C"/>
    <w:rsid w:val="00231BC8"/>
    <w:rsid w:val="00254A5D"/>
    <w:rsid w:val="003F6612"/>
    <w:rsid w:val="00401252"/>
    <w:rsid w:val="004D470E"/>
    <w:rsid w:val="005D2051"/>
    <w:rsid w:val="00633C8C"/>
    <w:rsid w:val="00685FED"/>
    <w:rsid w:val="00686A58"/>
    <w:rsid w:val="006A1FC3"/>
    <w:rsid w:val="006E3C24"/>
    <w:rsid w:val="006E5F40"/>
    <w:rsid w:val="0071199B"/>
    <w:rsid w:val="007F1D9A"/>
    <w:rsid w:val="007F327B"/>
    <w:rsid w:val="009039F9"/>
    <w:rsid w:val="00952A8C"/>
    <w:rsid w:val="00967DBF"/>
    <w:rsid w:val="00AA35E5"/>
    <w:rsid w:val="00B30C47"/>
    <w:rsid w:val="00BB1076"/>
    <w:rsid w:val="00BB111A"/>
    <w:rsid w:val="00BC6C2E"/>
    <w:rsid w:val="00BF2E67"/>
    <w:rsid w:val="00BF5C52"/>
    <w:rsid w:val="00CF47A9"/>
    <w:rsid w:val="00D57049"/>
    <w:rsid w:val="00D727B1"/>
    <w:rsid w:val="00D847AF"/>
    <w:rsid w:val="00DD4376"/>
    <w:rsid w:val="00DE223D"/>
    <w:rsid w:val="00E7619B"/>
    <w:rsid w:val="00EF0DCE"/>
    <w:rsid w:val="00F160B1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252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72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8DC7B-EDCA-44C0-9D9B-D839A60D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szanto</cp:lastModifiedBy>
  <cp:revision>8</cp:revision>
  <cp:lastPrinted>2021-08-25T05:53:00Z</cp:lastPrinted>
  <dcterms:created xsi:type="dcterms:W3CDTF">2021-06-30T14:55:00Z</dcterms:created>
  <dcterms:modified xsi:type="dcterms:W3CDTF">2021-08-25T09:32:00Z</dcterms:modified>
</cp:coreProperties>
</file>