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B0" w:rsidRPr="003B2DB0" w:rsidRDefault="003B2DB0" w:rsidP="003B2DB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KÉRELEM</w:t>
      </w:r>
      <w:r w:rsidRPr="003B2D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br/>
        <w:t>Igénybejelentés a hadigondozásról szóló 1994. évi XLV. törvény 1. § (1a) bekezdésében foglalt esetben a volt hadiárva, a volt hadigondozott családtag és a volt hadigyámolt rendszeres havi járadékának megállapításához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utóneve: 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helye, ideje: ........................., 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.........................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helység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hsz.</w:t>
      </w:r>
      <w:proofErr w:type="gramEnd"/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em.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ajtó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spellStart"/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ir.sz</w:t>
      </w:r>
      <w:proofErr w:type="spellEnd"/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helye: 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helység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hsz.</w:t>
      </w:r>
      <w:proofErr w:type="gramEnd"/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em.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ajtó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spellStart"/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ir.sz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neve és házassági neve: 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ideje, születési helye: 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utolsó ismert lakcíme: 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, levelezési címe (ha eltérő): ..................................................................................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elesett, hadifogságban elhunyt szülő (volt hadigondozott családtag esetén unoka, gyermek vagy testvér, továbbá volt hadigyámolt esetén a veszteséget szenvedett szülő) neve, akinek jogán a volt hadiárva, volt hadigyámolt, volt hadigondozott családtag a havi rendszeres járadékot igényli: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elesett, eltűnt, hadifogságban elhunyt személy elhalálozásának (volt hadigyámolt esetén a szülő által elszenvedett veszteség) ideje, helye,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utolsó ismert lakóhelye vagy tartózkodási helye: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(elhalálozás hadi eredetének igazolása szükséges)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elesett, eltűnt, hadifogságban elhunyt személy (volt hadigyámolt esetén a veszteséget szenvedett szülő) adatai: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helye, ideje: 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...................................................................................................................................</w:t>
      </w:r>
    </w:p>
    <w:p w:rsid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szíveskedjék részemre megállapítani a hadigondozásról szóló 1994. évi XLV. törvény 14/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proofErr w:type="spell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15/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proofErr w:type="spell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havi rendszeres járadékot. A havi rendszeres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járadékot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volt hadiárva,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volt hadigyámolt,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volt hadigondozott családtag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igénylem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.*</w:t>
      </w:r>
    </w:p>
    <w:p w:rsid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(* A megfelelő rész aláhúzandó.)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eljárás megindításáról kérelmére értesítjük.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Nyilatkozatok: (Kérjük, húzza alá a megfelelő részt!)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Nyilatkozom, hogy igényem 1949. január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1-je előtt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bekövetkezett veszteségen alapul, de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pénzellátásomat a hadirokkantak és más hadigondozottak ellátásáról szóló 1933. évi VII. törvénycikk 6. § </w:t>
      </w: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i)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alapján megszüntették,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pénzellátásomat politikai okból megszüntették vagy szüneteltették,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pénzellátás iránti kérelmemet politikai okból elutasították,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ez irányú kérelmet politikai okból elő sem terjesztettem.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1. pontban tett nyilatkozatom igazolására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csatolom a rendelkezésemre álló iratokat,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iratokkal nem rendelkezem.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3. Folyósítási adatok: (Akkor kell kitölteni, ha a nyugdíjfolyósító szervtől ellátásban nem részesül. Tájékoztatjuk, hogy a hadigondozotti ellátást folyósító szerv kizárólag olyan számlára teljesíthet utalást, mely felett Önnek rendelkezési joga van. Amennyiben a nyugdíjfolyósító szerv más címen is folyósít ellátást az Ön részére, a hadigondozási ellátást csak az egyéb ellátásával együtt, a már bejelentett lakcímre, illetve bankszámlára tudja folyósítani.)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 megállapított járadékot részemre az alábbi pénzintézetnél vezetett számlaszámra szíveskedjenek folyósítani.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Pénzforgalmi szolgáltató neve és pontos címe: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pénzforgalmi szolgáltató SWIFT azonosítója/(BIC) kódja: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bankszámlaszám (IBAN):</w:t>
      </w:r>
    </w:p>
    <w:p w:rsidR="003B2DB0" w:rsidRPr="003B2DB0" w:rsidRDefault="003B2DB0" w:rsidP="003B2DB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A megjelölt fizetési számla feletti rendelkezési joga önálló? Igen Nem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Ha nem, társtulajdonosként rendelkezik a számla felett? Igen Nem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Hozzájárulok, hogy személyes adataimat kizárólag a hadigondozás céljából a hadigondozási hatóság kezelje.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 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785ADA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igénylő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785ADA" w:rsidRDefault="00785AD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785ADA" w:rsidRDefault="00785ADA" w:rsidP="00785AD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HADIGONDOZÁSI HATÓSÁG RÉSZÉRE</w:t>
      </w:r>
    </w:p>
    <w:p w:rsidR="00785ADA" w:rsidRPr="001265FD" w:rsidRDefault="00785ADA" w:rsidP="00785AD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85ADA" w:rsidRPr="001265FD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és utóneve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………………………………..………………………</w:t>
      </w: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</w:p>
    <w:p w:rsidR="00785ADA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785ADA" w:rsidRPr="001265FD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</w:t>
      </w: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</w:p>
    <w:p w:rsidR="00785ADA" w:rsidRPr="001265FD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leánykori neve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</w:t>
      </w: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</w:p>
    <w:p w:rsidR="00785ADA" w:rsidRPr="001265FD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</w:t>
      </w: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1. Kijelentem, hogy hadigondozásba vételem időpontjában ugyanazon sérelem alapján a nemzeti gondozásról szóló 1992. évi LII. törvény alapján nem részesülök pénzellátásban.*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2. Tudomásul veszem, hogy a számomra nemzeti gondozás címén eddig folyósított pénzellátásom a hadigondozásba vétel időpontjával, illetve a hadigondozotti pénzellátás folyósításának kezdetével megszűnik.*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3. Büntetőjogi felelősségem tudatában kijelentem, hogy az általam közölt adatok a valóságnak megfelelnek, más hatóság előtt sem a jelenleg igényelt, sem más hadigondozási ellátás iránti kérelmet nem terjesztettem elő.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4. Hozzájárulok, hogy személyes adataimat kizárólag a hadigondozás céljából a hadigondozási hatóság kezelje.</w:t>
      </w:r>
    </w:p>
    <w:p w:rsidR="00785ADA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 év ............... 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 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785ADA" w:rsidRPr="001265FD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ADA" w:rsidRPr="001265FD" w:rsidRDefault="00785ADA" w:rsidP="00785A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hadigondozott</w:t>
      </w:r>
      <w:proofErr w:type="gramEnd"/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Figyelem: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újonnan hadigondozásba vett személy esetén kitöltendő!</w:t>
      </w:r>
    </w:p>
    <w:p w:rsidR="00785ADA" w:rsidRPr="001265FD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5FD">
        <w:rPr>
          <w:rFonts w:ascii="Times New Roman" w:eastAsia="Times New Roman" w:hAnsi="Times New Roman" w:cs="Times New Roman"/>
          <w:sz w:val="24"/>
          <w:szCs w:val="24"/>
          <w:lang w:eastAsia="hu-HU"/>
        </w:rPr>
        <w:t>* A nem kívánt szövegrész törlendő!</w:t>
      </w:r>
    </w:p>
    <w:p w:rsidR="00785ADA" w:rsidRDefault="00785ADA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ADA" w:rsidRDefault="00785AD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785ADA" w:rsidRPr="009A07B0" w:rsidRDefault="00785ADA" w:rsidP="00785A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Igénybejelentés</w:t>
      </w:r>
      <w:r w:rsidRPr="009A07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az egyösszegű térítés megállapításához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 családi és utóneve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Leánykori név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:rsidR="00785ADA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…………..………………………………...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leánykori neve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…….……………………………………………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szíveskedjék részemre megállapítani a hadigondozásról szóló 1994. évi XLV. törvény 10. §</w:t>
      </w:r>
      <w:proofErr w:type="spell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egyösszegű térítést.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egyösszegű 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térítést</w:t>
      </w:r>
      <w:proofErr w:type="gram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 hadirokkant,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 hadiözvegy,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 volt hadiárva,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 volt hadigyámolt,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- volt hadigondozott családtag</w:t>
      </w:r>
    </w:p>
    <w:p w:rsidR="00785ADA" w:rsidRPr="009A07B0" w:rsidRDefault="00785ADA" w:rsidP="00785ADA">
      <w:pPr>
        <w:spacing w:before="100" w:beforeAutospacing="1" w:after="100" w:afterAutospacing="1"/>
        <w:ind w:firstLine="24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igényelem</w:t>
      </w:r>
      <w:proofErr w:type="gram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.*</w:t>
      </w:r>
    </w:p>
    <w:p w:rsidR="00785ADA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 </w:t>
      </w:r>
      <w:proofErr w:type="gramStart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785ADA" w:rsidRPr="009A07B0" w:rsidRDefault="00785ADA" w:rsidP="00785A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ADA" w:rsidRPr="009A07B0" w:rsidRDefault="00785ADA" w:rsidP="00785A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proofErr w:type="gramEnd"/>
      <w:r w:rsidRPr="009A07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igénylő</w:t>
      </w:r>
    </w:p>
    <w:p w:rsidR="00785ADA" w:rsidRDefault="00785ADA" w:rsidP="00785ADA"/>
    <w:p w:rsidR="00785ADA" w:rsidRDefault="00785ADA" w:rsidP="00785ADA"/>
    <w:p w:rsidR="00785ADA" w:rsidRDefault="00785ADA" w:rsidP="00785ADA"/>
    <w:p w:rsidR="00785ADA" w:rsidRPr="009A07B0" w:rsidRDefault="00785ADA" w:rsidP="00785ADA">
      <w:r>
        <w:rPr>
          <w:u w:val="single"/>
        </w:rPr>
        <w:t xml:space="preserve">                       </w:t>
      </w:r>
    </w:p>
    <w:p w:rsidR="00785ADA" w:rsidRDefault="00785ADA" w:rsidP="00785ADA">
      <w:r>
        <w:t>*A megfelelő rész aláhúzandó!</w:t>
      </w:r>
    </w:p>
    <w:p w:rsidR="003B2DB0" w:rsidRPr="003B2DB0" w:rsidRDefault="003B2DB0" w:rsidP="003B2DB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2145" w:rsidRDefault="00785ADA"/>
    <w:sectPr w:rsidR="00C22145" w:rsidSect="0002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DB0"/>
    <w:rsid w:val="000218A1"/>
    <w:rsid w:val="00046E3C"/>
    <w:rsid w:val="00267DA0"/>
    <w:rsid w:val="002A5DA9"/>
    <w:rsid w:val="00394D1A"/>
    <w:rsid w:val="003B2DB0"/>
    <w:rsid w:val="00785ADA"/>
    <w:rsid w:val="00C75CA8"/>
    <w:rsid w:val="00D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8A1"/>
  </w:style>
  <w:style w:type="paragraph" w:styleId="Cmsor3">
    <w:name w:val="heading 3"/>
    <w:basedOn w:val="Norml"/>
    <w:link w:val="Cmsor3Char"/>
    <w:uiPriority w:val="9"/>
    <w:qFormat/>
    <w:rsid w:val="003B2DB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B2DB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1</cp:lastModifiedBy>
  <cp:revision>3</cp:revision>
  <dcterms:created xsi:type="dcterms:W3CDTF">2020-08-17T13:29:00Z</dcterms:created>
  <dcterms:modified xsi:type="dcterms:W3CDTF">2020-08-17T13:30:00Z</dcterms:modified>
</cp:coreProperties>
</file>