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/>
          <w:bCs/>
          <w:lang w:eastAsia="hu-HU"/>
        </w:rPr>
        <w:t>Az Egészségmegőrzési Központ</w:t>
      </w:r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a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“Közalkalmazottak jogállásáról szóló” 1992. évi XXXIII. törvény 20/A. § alapján</w:t>
      </w:r>
    </w:p>
    <w:p w:rsidR="00EF63B7" w:rsidRDefault="00EF63B7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pályázatot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hirdet</w:t>
      </w:r>
      <w:r w:rsidRPr="00350A9F">
        <w:rPr>
          <w:rFonts w:asciiTheme="minorHAnsi" w:eastAsia="Times New Roman" w:hAnsiTheme="minorHAnsi" w:cs="Times New Roman"/>
          <w:b/>
          <w:bCs/>
          <w:bdr w:val="none" w:sz="0" w:space="0" w:color="auto" w:frame="1"/>
          <w:lang w:eastAsia="hu-HU"/>
        </w:rPr>
        <w:br/>
      </w:r>
    </w:p>
    <w:p w:rsidR="00092D70" w:rsidRPr="008B4B6B" w:rsidRDefault="003B160F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</w:pPr>
      <w:proofErr w:type="gramStart"/>
      <w:r w:rsidRPr="008B4B6B"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  <w:t>e</w:t>
      </w:r>
      <w:r w:rsidR="00092D70" w:rsidRPr="008B4B6B">
        <w:rPr>
          <w:rFonts w:asciiTheme="minorHAnsi" w:eastAsia="Times New Roman" w:hAnsiTheme="minorHAnsi" w:cs="Times New Roman"/>
          <w:b/>
          <w:bCs/>
          <w:smallCaps/>
          <w:sz w:val="28"/>
          <w:lang w:eastAsia="hu-HU"/>
        </w:rPr>
        <w:t>gészségnevelő</w:t>
      </w:r>
      <w:proofErr w:type="gramEnd"/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</w:p>
    <w:p w:rsidR="00092D70" w:rsidRPr="00350A9F" w:rsidRDefault="00092D70" w:rsidP="008B4B6B">
      <w:pPr>
        <w:shd w:val="clear" w:color="auto" w:fill="FFFFFF"/>
        <w:jc w:val="center"/>
        <w:rPr>
          <w:rFonts w:asciiTheme="minorHAnsi" w:eastAsia="Times New Roman" w:hAnsiTheme="minorHAnsi" w:cs="Times New Roman"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munkakör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betöltésére.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u w:val="single"/>
          <w:lang w:eastAsia="hu-HU"/>
        </w:rPr>
        <w:t>A közalkalmazotti jogviszony időtartama: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proofErr w:type="gramStart"/>
      <w:r w:rsidRPr="00350A9F">
        <w:rPr>
          <w:rFonts w:asciiTheme="minorHAnsi" w:eastAsia="Times New Roman" w:hAnsiTheme="minorHAnsi" w:cs="Times New Roman"/>
          <w:lang w:eastAsia="hu-HU"/>
        </w:rPr>
        <w:t>határozatlan</w:t>
      </w:r>
      <w:proofErr w:type="gramEnd"/>
      <w:r w:rsidRPr="00350A9F">
        <w:rPr>
          <w:rFonts w:asciiTheme="minorHAnsi" w:eastAsia="Times New Roman" w:hAnsiTheme="minorHAnsi" w:cs="Times New Roman"/>
          <w:lang w:eastAsia="hu-HU"/>
        </w:rPr>
        <w:t xml:space="preserve"> idejű közalkalmazotti jogviszony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u w:val="single"/>
          <w:lang w:eastAsia="hu-HU"/>
        </w:rPr>
        <w:t>Foglalkoztatás jellege: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Teljes munkaidő, heti 40 óra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u w:val="single"/>
          <w:lang w:eastAsia="hu-HU"/>
        </w:rPr>
        <w:t>A munkavégzés helye:</w:t>
      </w:r>
      <w:r w:rsidRPr="00350A9F">
        <w:rPr>
          <w:rFonts w:asciiTheme="minorHAnsi" w:eastAsia="Times New Roman" w:hAnsiTheme="minorHAnsi" w:cs="Times New Roman"/>
          <w:bCs/>
          <w:lang w:eastAsia="hu-HU"/>
        </w:rPr>
        <w:t xml:space="preserve"> </w:t>
      </w:r>
      <w:r w:rsidR="00E5133B" w:rsidRPr="00350A9F">
        <w:rPr>
          <w:rFonts w:asciiTheme="minorHAnsi" w:eastAsia="Times New Roman" w:hAnsiTheme="minorHAnsi" w:cs="Times New Roman"/>
          <w:lang w:eastAsia="hu-HU"/>
        </w:rPr>
        <w:t>Egészségmegőrzési Központ</w:t>
      </w:r>
    </w:p>
    <w:p w:rsidR="00092D70" w:rsidRPr="00350A9F" w:rsidRDefault="00E5133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Fejér megye, Dunaújváros, Erkel kert 23.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 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A munkakörbe tartozó feladatok:</w:t>
      </w:r>
    </w:p>
    <w:p w:rsidR="00092D70" w:rsidRPr="00350A9F" w:rsidRDefault="00092D70" w:rsidP="008B4B6B">
      <w:pPr>
        <w:numPr>
          <w:ilvl w:val="0"/>
          <w:numId w:val="1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lang w:eastAsia="hu-HU"/>
        </w:rPr>
        <w:t>Iskolai egészségnevelési, prevenciós foglalkozások tartása 1-12. évfolyamos diákoknak</w:t>
      </w:r>
    </w:p>
    <w:p w:rsidR="00092D70" w:rsidRPr="00350A9F" w:rsidRDefault="00092D70" w:rsidP="008B4B6B">
      <w:pPr>
        <w:numPr>
          <w:ilvl w:val="0"/>
          <w:numId w:val="1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lang w:eastAsia="hu-HU"/>
        </w:rPr>
        <w:t>Pszichológiai/mentálhigiénés programok (</w:t>
      </w:r>
      <w:r w:rsidRPr="00350A9F">
        <w:rPr>
          <w:rFonts w:asciiTheme="minorHAnsi" w:eastAsia="Times New Roman" w:hAnsiTheme="minorHAnsi" w:cs="Times New Roman"/>
          <w:lang w:eastAsia="hu-HU"/>
        </w:rPr>
        <w:t>Tanácsadások, Képzések, tréningek, Klubok, csoportok, Esetmegbeszélések)</w:t>
      </w:r>
    </w:p>
    <w:p w:rsidR="00092D70" w:rsidRPr="00350A9F" w:rsidRDefault="00092D70" w:rsidP="008B4B6B">
      <w:p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Illetmény és juttatások: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Az illetmény megállapítására és a juttatásokra a “Közalkalmazottak jogállásáról szóló” 1992. évi XXXIII. törvény rendelkezései az irányadók.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Pályázati feltételek:</w:t>
      </w:r>
    </w:p>
    <w:p w:rsidR="00092D70" w:rsidRPr="00350A9F" w:rsidRDefault="00527017" w:rsidP="008B4B6B">
      <w:pPr>
        <w:shd w:val="clear" w:color="auto" w:fill="FFFFFF"/>
        <w:ind w:left="3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Egyetem/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>főiskola:</w:t>
      </w:r>
      <w:r w:rsidR="00E5133B" w:rsidRPr="00350A9F">
        <w:rPr>
          <w:rFonts w:asciiTheme="minorHAnsi" w:eastAsia="Times New Roman" w:hAnsiTheme="minorHAnsi" w:cs="Times New Roman"/>
          <w:lang w:eastAsia="hu-HU"/>
        </w:rPr>
        <w:t xml:space="preserve"> </w:t>
      </w:r>
      <w:r w:rsidR="00092D70" w:rsidRPr="00350A9F">
        <w:rPr>
          <w:rFonts w:asciiTheme="minorHAnsi" w:eastAsia="Times New Roman" w:hAnsiTheme="minorHAnsi" w:cs="Times New Roman"/>
          <w:bCs/>
          <w:lang w:eastAsia="hu-HU"/>
        </w:rPr>
        <w:t>pszichológus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, vagy </w:t>
      </w:r>
      <w:r w:rsidRPr="00350A9F">
        <w:rPr>
          <w:rFonts w:asciiTheme="minorHAnsi" w:eastAsia="Times New Roman" w:hAnsiTheme="minorHAnsi" w:cs="Times New Roman"/>
          <w:lang w:eastAsia="hu-HU"/>
        </w:rPr>
        <w:t xml:space="preserve">felsőfokú 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mentálhigiénés </w:t>
      </w:r>
      <w:r w:rsidRPr="00350A9F">
        <w:rPr>
          <w:rFonts w:asciiTheme="minorHAnsi" w:eastAsia="Times New Roman" w:hAnsiTheme="minorHAnsi" w:cs="Times New Roman"/>
          <w:lang w:eastAsia="hu-HU"/>
        </w:rPr>
        <w:t>végzettség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, vagy </w:t>
      </w:r>
      <w:proofErr w:type="spellStart"/>
      <w:r w:rsidR="00092D70" w:rsidRPr="00350A9F">
        <w:rPr>
          <w:rFonts w:asciiTheme="minorHAnsi" w:eastAsia="Times New Roman" w:hAnsiTheme="minorHAnsi" w:cs="Times New Roman"/>
          <w:lang w:eastAsia="hu-HU"/>
        </w:rPr>
        <w:t>pszichopedagógus</w:t>
      </w:r>
      <w:proofErr w:type="spellEnd"/>
      <w:r w:rsidR="00092D70" w:rsidRPr="00350A9F">
        <w:rPr>
          <w:rFonts w:asciiTheme="minorHAnsi" w:eastAsia="Times New Roman" w:hAnsiTheme="minorHAnsi" w:cs="Times New Roman"/>
          <w:lang w:eastAsia="hu-HU"/>
        </w:rPr>
        <w:t>, vagy szociálpedagógus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Az elbírálásánál előnyt jelent:</w:t>
      </w:r>
    </w:p>
    <w:p w:rsidR="00092D70" w:rsidRPr="00350A9F" w:rsidRDefault="001F1626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Pszichológusi végzettség,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 valamint a csoportvezetői, tréneri, egyéni esetvezetésben szerzett szakmai tapasztalat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Elvárt kompetenciák</w:t>
      </w:r>
      <w:r w:rsidRPr="005B5DEC">
        <w:rPr>
          <w:rFonts w:asciiTheme="minorHAnsi" w:eastAsia="Times New Roman" w:hAnsiTheme="minorHAnsi" w:cs="Times New Roman"/>
          <w:u w:val="single"/>
          <w:lang w:eastAsia="hu-HU"/>
        </w:rPr>
        <w:t>:</w:t>
      </w:r>
    </w:p>
    <w:p w:rsidR="008B4B6B" w:rsidRDefault="008B4B6B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r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ugalmasság,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team munkában, csoportmunkában való jártasság,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innovációs szemlélet,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nyitottság az új befogadására,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jó szintű kommunikációs képesség, </w:t>
      </w:r>
    </w:p>
    <w:p w:rsidR="008B4B6B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magas szintű tolerancia, </w:t>
      </w:r>
    </w:p>
    <w:p w:rsidR="00092D70" w:rsidRPr="00350A9F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önálló döntéshozatali képesség.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t>A pályázat részeként benyújtandó iratok, igazolások:</w:t>
      </w:r>
    </w:p>
    <w:p w:rsidR="003B160F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Önéletrajz, iskolai végzett</w:t>
      </w:r>
      <w:r w:rsidR="003B160F">
        <w:rPr>
          <w:rFonts w:asciiTheme="minorHAnsi" w:eastAsia="Times New Roman" w:hAnsiTheme="minorHAnsi" w:cs="Times New Roman"/>
          <w:lang w:eastAsia="hu-HU"/>
        </w:rPr>
        <w:t>séget igazoló okiratok másolata,</w:t>
      </w:r>
    </w:p>
    <w:p w:rsidR="003B160F" w:rsidRDefault="003B160F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moti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>vációs levél</w:t>
      </w:r>
      <w:r>
        <w:rPr>
          <w:rFonts w:asciiTheme="minorHAnsi" w:eastAsia="Times New Roman" w:hAnsiTheme="minorHAnsi" w:cs="Times New Roman"/>
          <w:lang w:eastAsia="hu-HU"/>
        </w:rPr>
        <w:t>,</w:t>
      </w:r>
    </w:p>
    <w:p w:rsidR="00092D70" w:rsidRPr="00350A9F" w:rsidRDefault="00092D70" w:rsidP="008B4B6B">
      <w:pPr>
        <w:numPr>
          <w:ilvl w:val="0"/>
          <w:numId w:val="3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munkába álláshoz erkölcsi bizonyítvány (három hónapnál nem régebbi)</w:t>
      </w:r>
    </w:p>
    <w:p w:rsidR="005B5DEC" w:rsidRDefault="005B5DEC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lang w:eastAsia="hu-HU"/>
        </w:rPr>
      </w:pPr>
    </w:p>
    <w:p w:rsidR="00EF63B7" w:rsidRDefault="00EF63B7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5B5DEC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5B5DEC">
        <w:rPr>
          <w:rFonts w:asciiTheme="minorHAnsi" w:eastAsia="Times New Roman" w:hAnsiTheme="minorHAnsi" w:cs="Times New Roman"/>
          <w:bCs/>
          <w:u w:val="single"/>
          <w:lang w:eastAsia="hu-HU"/>
        </w:rPr>
        <w:lastRenderedPageBreak/>
        <w:t>A pályázatok benyújtásának módja:</w:t>
      </w:r>
      <w:r w:rsidR="008B4B6B" w:rsidRPr="008B4B6B">
        <w:rPr>
          <w:rFonts w:asciiTheme="minorHAnsi" w:eastAsia="Times New Roman" w:hAnsiTheme="minorHAnsi" w:cs="Times New Roman"/>
          <w:lang w:eastAsia="hu-HU"/>
        </w:rPr>
        <w:t xml:space="preserve"> </w:t>
      </w:r>
    </w:p>
    <w:p w:rsidR="003B160F" w:rsidRPr="00350A9F" w:rsidRDefault="003B160F" w:rsidP="008B4B6B">
      <w:pPr>
        <w:numPr>
          <w:ilvl w:val="0"/>
          <w:numId w:val="4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 xml:space="preserve">Elektronikus úton </w:t>
      </w:r>
      <w:r w:rsidR="008B4B6B" w:rsidRPr="00350A9F">
        <w:rPr>
          <w:rFonts w:asciiTheme="minorHAnsi" w:eastAsia="Times New Roman" w:hAnsiTheme="minorHAnsi" w:cs="Times New Roman"/>
          <w:lang w:eastAsia="hu-HU"/>
        </w:rPr>
        <w:t xml:space="preserve">Kleinné Németh Judit intézményvezető részére </w:t>
      </w:r>
      <w:r w:rsidR="008B4B6B">
        <w:rPr>
          <w:rFonts w:asciiTheme="minorHAnsi" w:eastAsia="Times New Roman" w:hAnsiTheme="minorHAnsi" w:cs="Times New Roman"/>
          <w:lang w:eastAsia="hu-HU"/>
        </w:rPr>
        <w:t xml:space="preserve">az </w:t>
      </w:r>
      <w:hyperlink r:id="rId5" w:history="1">
        <w:r w:rsidR="008B4B6B" w:rsidRPr="00BB1AB9">
          <w:rPr>
            <w:rStyle w:val="Hiperhivatkozs"/>
            <w:rFonts w:asciiTheme="minorHAnsi" w:eastAsia="Times New Roman" w:hAnsiTheme="minorHAnsi" w:cs="Times New Roman"/>
            <w:lang w:eastAsia="hu-HU"/>
          </w:rPr>
          <w:t>egmeg92@gmail.com</w:t>
        </w:r>
      </w:hyperlink>
      <w:r w:rsidR="008B4B6B">
        <w:rPr>
          <w:rFonts w:asciiTheme="minorHAnsi" w:eastAsia="Times New Roman" w:hAnsiTheme="minorHAnsi" w:cs="Times New Roman"/>
          <w:lang w:eastAsia="hu-HU"/>
        </w:rPr>
        <w:t xml:space="preserve"> </w:t>
      </w:r>
      <w:r w:rsidRPr="00350A9F">
        <w:rPr>
          <w:rFonts w:asciiTheme="minorHAnsi" w:eastAsia="Times New Roman" w:hAnsiTheme="minorHAnsi" w:cs="Times New Roman"/>
          <w:lang w:eastAsia="hu-HU"/>
        </w:rPr>
        <w:t>e-mail cím</w:t>
      </w:r>
      <w:r w:rsidR="008B4B6B">
        <w:rPr>
          <w:rFonts w:asciiTheme="minorHAnsi" w:eastAsia="Times New Roman" w:hAnsiTheme="minorHAnsi" w:cs="Times New Roman"/>
          <w:lang w:eastAsia="hu-HU"/>
        </w:rPr>
        <w:t>re vagy</w:t>
      </w:r>
    </w:p>
    <w:p w:rsidR="00092D70" w:rsidRPr="00350A9F" w:rsidRDefault="008B4B6B" w:rsidP="008B4B6B">
      <w:pPr>
        <w:numPr>
          <w:ilvl w:val="0"/>
          <w:numId w:val="4"/>
        </w:numPr>
        <w:shd w:val="clear" w:color="auto" w:fill="FFFFFF"/>
        <w:ind w:left="396"/>
        <w:jc w:val="both"/>
        <w:rPr>
          <w:rFonts w:asciiTheme="minorHAnsi" w:eastAsia="Times New Roman" w:hAnsiTheme="minorHAnsi" w:cs="Times New Roman"/>
          <w:lang w:eastAsia="hu-HU"/>
        </w:rPr>
      </w:pPr>
      <w:r>
        <w:rPr>
          <w:rFonts w:asciiTheme="minorHAnsi" w:eastAsia="Times New Roman" w:hAnsiTheme="minorHAnsi" w:cs="Times New Roman"/>
          <w:lang w:eastAsia="hu-HU"/>
        </w:rPr>
        <w:t>Postai úton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 xml:space="preserve"> az Egészségmegőrzési Központ</w:t>
      </w:r>
      <w:r w:rsidR="00EF63B7">
        <w:rPr>
          <w:rFonts w:asciiTheme="minorHAnsi" w:eastAsia="Times New Roman" w:hAnsiTheme="minorHAnsi" w:cs="Times New Roman"/>
          <w:lang w:eastAsia="hu-HU"/>
        </w:rPr>
        <w:t>ba</w:t>
      </w:r>
      <w:r>
        <w:rPr>
          <w:rFonts w:asciiTheme="minorHAnsi" w:eastAsia="Times New Roman" w:hAnsiTheme="minorHAnsi" w:cs="Times New Roman"/>
          <w:lang w:eastAsia="hu-HU"/>
        </w:rPr>
        <w:t xml:space="preserve"> Kleinné Németh Judit intézményvezető</w:t>
      </w:r>
      <w:r w:rsidR="00EF63B7">
        <w:rPr>
          <w:rFonts w:asciiTheme="minorHAnsi" w:eastAsia="Times New Roman" w:hAnsiTheme="minorHAnsi" w:cs="Times New Roman"/>
          <w:lang w:eastAsia="hu-HU"/>
        </w:rPr>
        <w:t xml:space="preserve"> részére</w:t>
      </w:r>
      <w:r>
        <w:rPr>
          <w:rFonts w:asciiTheme="minorHAnsi" w:eastAsia="Times New Roman" w:hAnsiTheme="minorHAnsi" w:cs="Times New Roman"/>
          <w:lang w:eastAsia="hu-HU"/>
        </w:rPr>
        <w:t xml:space="preserve"> a </w:t>
      </w:r>
      <w:r w:rsidR="00092D70" w:rsidRPr="00350A9F">
        <w:rPr>
          <w:rFonts w:asciiTheme="minorHAnsi" w:eastAsia="Times New Roman" w:hAnsiTheme="minorHAnsi" w:cs="Times New Roman"/>
          <w:lang w:eastAsia="hu-HU"/>
        </w:rPr>
        <w:t>2400 Dunaújváros, Erkel kert 23.</w:t>
      </w:r>
      <w:r w:rsidRPr="008B4B6B">
        <w:rPr>
          <w:rFonts w:asciiTheme="minorHAnsi" w:eastAsia="Times New Roman" w:hAnsiTheme="minorHAnsi" w:cs="Times New Roman"/>
          <w:lang w:eastAsia="hu-HU"/>
        </w:rPr>
        <w:t xml:space="preserve"> </w:t>
      </w:r>
      <w:r w:rsidRPr="00350A9F">
        <w:rPr>
          <w:rFonts w:asciiTheme="minorHAnsi" w:eastAsia="Times New Roman" w:hAnsiTheme="minorHAnsi" w:cs="Times New Roman"/>
          <w:lang w:eastAsia="hu-HU"/>
        </w:rPr>
        <w:t>címre,</w:t>
      </w:r>
    </w:p>
    <w:p w:rsidR="003B160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lang w:eastAsia="hu-HU"/>
        </w:rPr>
      </w:pPr>
      <w:r w:rsidRPr="00350A9F">
        <w:rPr>
          <w:rFonts w:asciiTheme="minorHAnsi" w:eastAsia="Times New Roman" w:hAnsiTheme="minorHAnsi" w:cs="Times New Roman"/>
          <w:bCs/>
          <w:lang w:eastAsia="hu-HU"/>
        </w:rPr>
        <w:t> </w:t>
      </w:r>
    </w:p>
    <w:p w:rsidR="00092D70" w:rsidRPr="003B160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Az elbírálás módja, rendje:</w:t>
      </w:r>
    </w:p>
    <w:p w:rsidR="00092D70" w:rsidRPr="00350A9F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Állásinterjún való részvételt követő munkáltatói döntéshozatal.</w:t>
      </w:r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 pályázat benyújtásának határideje:</w:t>
      </w:r>
      <w:r w:rsidR="00EF63B7">
        <w:rPr>
          <w:rFonts w:asciiTheme="minorHAnsi" w:eastAsia="Times New Roman" w:hAnsiTheme="minorHAnsi" w:cs="Times New Roman"/>
          <w:bCs/>
          <w:lang w:eastAsia="hu-HU"/>
        </w:rPr>
        <w:tab/>
      </w:r>
      <w:r w:rsidR="00FE08AF">
        <w:rPr>
          <w:rFonts w:asciiTheme="minorHAnsi" w:eastAsia="Times New Roman" w:hAnsiTheme="minorHAnsi" w:cs="Times New Roman"/>
          <w:bCs/>
          <w:lang w:eastAsia="hu-HU"/>
        </w:rPr>
        <w:t>folyamatos</w:t>
      </w: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kiírással kapcsolatosan további információt Kleinné Németh Judit nyújt, az 25/412-123-as telefonszámon.</w:t>
      </w:r>
    </w:p>
    <w:p w:rsidR="008B4B6B" w:rsidRDefault="008B4B6B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 pályázat elbírálásának határideje:</w:t>
      </w:r>
      <w:r w:rsidR="00EF63B7">
        <w:rPr>
          <w:rFonts w:asciiTheme="minorHAnsi" w:eastAsia="Times New Roman" w:hAnsiTheme="minorHAnsi" w:cs="Times New Roman"/>
          <w:lang w:eastAsia="hu-HU"/>
        </w:rPr>
        <w:tab/>
      </w:r>
      <w:r w:rsidR="00FE08AF">
        <w:rPr>
          <w:rFonts w:asciiTheme="minorHAnsi" w:eastAsia="Times New Roman" w:hAnsiTheme="minorHAnsi" w:cs="Times New Roman"/>
          <w:lang w:eastAsia="hu-HU"/>
        </w:rPr>
        <w:t>folyamatos</w:t>
      </w:r>
    </w:p>
    <w:p w:rsidR="008B4B6B" w:rsidRDefault="008B4B6B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bCs/>
          <w:u w:val="single"/>
          <w:lang w:eastAsia="hu-HU"/>
        </w:rPr>
      </w:pPr>
    </w:p>
    <w:p w:rsidR="00092D70" w:rsidRPr="003B160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3B160F">
        <w:rPr>
          <w:rFonts w:asciiTheme="minorHAnsi" w:eastAsia="Times New Roman" w:hAnsiTheme="minorHAnsi" w:cs="Times New Roman"/>
          <w:bCs/>
          <w:u w:val="single"/>
          <w:lang w:eastAsia="hu-HU"/>
        </w:rPr>
        <w:t>A munkakör betölthetőségének legkorábbi időpontja:</w:t>
      </w:r>
    </w:p>
    <w:p w:rsidR="00092D70" w:rsidRPr="00350A9F" w:rsidRDefault="00092D70" w:rsidP="00EF63B7">
      <w:pPr>
        <w:shd w:val="clear" w:color="auto" w:fill="FFFFFF"/>
        <w:tabs>
          <w:tab w:val="left" w:pos="3402"/>
        </w:tabs>
        <w:jc w:val="both"/>
        <w:rPr>
          <w:rFonts w:asciiTheme="minorHAnsi" w:eastAsia="Times New Roman" w:hAnsiTheme="minorHAnsi" w:cs="Times New Roman"/>
          <w:lang w:eastAsia="hu-HU"/>
        </w:rPr>
      </w:pPr>
      <w:r w:rsidRPr="00350A9F">
        <w:rPr>
          <w:rFonts w:asciiTheme="minorHAnsi" w:eastAsia="Times New Roman" w:hAnsiTheme="minorHAnsi" w:cs="Times New Roman"/>
          <w:lang w:eastAsia="hu-HU"/>
        </w:rPr>
        <w:t>A személyes in</w:t>
      </w:r>
      <w:r w:rsidR="00FE08AF">
        <w:rPr>
          <w:rFonts w:asciiTheme="minorHAnsi" w:eastAsia="Times New Roman" w:hAnsiTheme="minorHAnsi" w:cs="Times New Roman"/>
          <w:lang w:eastAsia="hu-HU"/>
        </w:rPr>
        <w:t>terjút követően</w:t>
      </w:r>
      <w:r w:rsidR="00F0635A">
        <w:rPr>
          <w:rFonts w:asciiTheme="minorHAnsi" w:eastAsia="Times New Roman" w:hAnsiTheme="minorHAnsi" w:cs="Times New Roman"/>
          <w:lang w:eastAsia="hu-HU"/>
        </w:rPr>
        <w:t xml:space="preserve">, </w:t>
      </w:r>
      <w:r w:rsidR="00FE08AF">
        <w:rPr>
          <w:rFonts w:asciiTheme="minorHAnsi" w:eastAsia="Times New Roman" w:hAnsiTheme="minorHAnsi" w:cs="Times New Roman"/>
          <w:lang w:eastAsia="hu-HU"/>
        </w:rPr>
        <w:t>megbeszélés szerint</w:t>
      </w:r>
      <w:r w:rsidR="00F0635A">
        <w:rPr>
          <w:rFonts w:asciiTheme="minorHAnsi" w:eastAsia="Times New Roman" w:hAnsiTheme="minorHAnsi" w:cs="Times New Roman"/>
          <w:lang w:eastAsia="hu-HU"/>
        </w:rPr>
        <w:t>.</w:t>
      </w:r>
      <w:bookmarkStart w:id="0" w:name="_GoBack"/>
      <w:bookmarkEnd w:id="0"/>
    </w:p>
    <w:p w:rsidR="008B4B6B" w:rsidRDefault="008B4B6B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</w:p>
    <w:p w:rsidR="00092D70" w:rsidRPr="008B4B6B" w:rsidRDefault="00092D70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u w:val="single"/>
          <w:lang w:eastAsia="hu-HU"/>
        </w:rPr>
      </w:pPr>
      <w:r w:rsidRPr="008B4B6B">
        <w:rPr>
          <w:rFonts w:asciiTheme="minorHAnsi" w:eastAsia="Times New Roman" w:hAnsiTheme="minorHAnsi" w:cs="Times New Roman"/>
          <w:u w:val="single"/>
          <w:lang w:eastAsia="hu-HU"/>
        </w:rPr>
        <w:t>A kiírás közzétételének a helye:</w:t>
      </w:r>
    </w:p>
    <w:p w:rsidR="00092D70" w:rsidRPr="00350A9F" w:rsidRDefault="00F0635A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hyperlink r:id="rId6" w:history="1">
        <w:r w:rsidR="003B160F" w:rsidRPr="00BB1AB9">
          <w:rPr>
            <w:rStyle w:val="Hiperhivatkozs"/>
            <w:rFonts w:asciiTheme="minorHAnsi" w:eastAsia="Times New Roman" w:hAnsiTheme="minorHAnsi" w:cs="Times New Roman"/>
            <w:lang w:eastAsia="hu-HU"/>
          </w:rPr>
          <w:t>www.dunaujvaros.hu</w:t>
        </w:r>
      </w:hyperlink>
    </w:p>
    <w:p w:rsidR="00092D70" w:rsidRDefault="00F0635A" w:rsidP="008B4B6B">
      <w:pPr>
        <w:shd w:val="clear" w:color="auto" w:fill="FFFFFF"/>
        <w:jc w:val="both"/>
        <w:rPr>
          <w:rFonts w:asciiTheme="minorHAnsi" w:eastAsia="Times New Roman" w:hAnsiTheme="minorHAnsi" w:cs="Times New Roman"/>
          <w:lang w:eastAsia="hu-HU"/>
        </w:rPr>
      </w:pPr>
      <w:hyperlink r:id="rId7" w:history="1">
        <w:r w:rsidR="003B160F" w:rsidRPr="00BB1AB9">
          <w:rPr>
            <w:rStyle w:val="Hiperhivatkozs"/>
            <w:rFonts w:asciiTheme="minorHAnsi" w:eastAsia="Times New Roman" w:hAnsiTheme="minorHAnsi" w:cs="Times New Roman"/>
            <w:lang w:eastAsia="hu-HU"/>
          </w:rPr>
          <w:t>www.egeszsegmegorzesikozpont.hu</w:t>
        </w:r>
      </w:hyperlink>
    </w:p>
    <w:sectPr w:rsidR="00092D70" w:rsidSect="008B4B6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1BB"/>
    <w:multiLevelType w:val="multilevel"/>
    <w:tmpl w:val="BEB4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C1203"/>
    <w:multiLevelType w:val="multilevel"/>
    <w:tmpl w:val="7E9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76CF7"/>
    <w:multiLevelType w:val="multilevel"/>
    <w:tmpl w:val="0FC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A4B38"/>
    <w:multiLevelType w:val="multilevel"/>
    <w:tmpl w:val="F20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D70"/>
    <w:rsid w:val="00092D70"/>
    <w:rsid w:val="00095145"/>
    <w:rsid w:val="001E6526"/>
    <w:rsid w:val="001F1626"/>
    <w:rsid w:val="00224CD7"/>
    <w:rsid w:val="00350A9F"/>
    <w:rsid w:val="003B160F"/>
    <w:rsid w:val="00527017"/>
    <w:rsid w:val="00543EE5"/>
    <w:rsid w:val="00593693"/>
    <w:rsid w:val="005B5DEC"/>
    <w:rsid w:val="007308FE"/>
    <w:rsid w:val="007473F8"/>
    <w:rsid w:val="00795580"/>
    <w:rsid w:val="0088516E"/>
    <w:rsid w:val="008B4B6B"/>
    <w:rsid w:val="00A12C48"/>
    <w:rsid w:val="00AF1CCB"/>
    <w:rsid w:val="00B34251"/>
    <w:rsid w:val="00B467FD"/>
    <w:rsid w:val="00E2126F"/>
    <w:rsid w:val="00E5133B"/>
    <w:rsid w:val="00EF63B7"/>
    <w:rsid w:val="00F0635A"/>
    <w:rsid w:val="00F24AA0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C103-3C12-4A59-B68B-942E77E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526"/>
    <w:rPr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E6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6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1E652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1E652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1E652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E652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rsid w:val="001E6526"/>
    <w:rPr>
      <w:b/>
      <w:bCs/>
    </w:rPr>
  </w:style>
  <w:style w:type="paragraph" w:styleId="Nincstrkz">
    <w:name w:val="No Spacing"/>
    <w:uiPriority w:val="1"/>
    <w:qFormat/>
    <w:rsid w:val="001E6526"/>
    <w:rPr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E65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E652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1E652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92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92D70"/>
  </w:style>
  <w:style w:type="character" w:styleId="Hiperhivatkozs">
    <w:name w:val="Hyperlink"/>
    <w:basedOn w:val="Bekezdsalapbettpusa"/>
    <w:uiPriority w:val="99"/>
    <w:unhideWhenUsed/>
    <w:rsid w:val="00092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szsegmegorzesikoz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ujvaros.hu" TargetMode="External"/><Relationship Id="rId5" Type="http://schemas.openxmlformats.org/officeDocument/2006/relationships/hyperlink" Target="mailto:egmeg9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dcterms:created xsi:type="dcterms:W3CDTF">2016-11-07T11:15:00Z</dcterms:created>
  <dcterms:modified xsi:type="dcterms:W3CDTF">2017-08-08T14:22:00Z</dcterms:modified>
</cp:coreProperties>
</file>